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C0" w:rsidRPr="00DD2F35" w:rsidRDefault="008C57C0" w:rsidP="00C7623C">
      <w:pPr>
        <w:spacing w:line="276" w:lineRule="auto"/>
        <w:rPr>
          <w:rFonts w:asciiTheme="minorEastAsia" w:hAnsiTheme="minorEastAsia"/>
          <w:sz w:val="32"/>
          <w:szCs w:val="32"/>
        </w:rPr>
      </w:pPr>
      <w:r w:rsidRPr="00DD2F35">
        <w:rPr>
          <w:rFonts w:asciiTheme="minorEastAsia" w:hAnsiTheme="minorEastAsia" w:hint="eastAsia"/>
          <w:sz w:val="32"/>
          <w:szCs w:val="32"/>
        </w:rPr>
        <w:t>附3</w:t>
      </w:r>
    </w:p>
    <w:p w:rsidR="008C57C0" w:rsidRPr="00DD2F35" w:rsidRDefault="008C57C0" w:rsidP="00C7623C">
      <w:pPr>
        <w:spacing w:line="276" w:lineRule="auto"/>
        <w:jc w:val="center"/>
        <w:rPr>
          <w:rFonts w:asciiTheme="minorEastAsia" w:hAnsiTheme="minorEastAsia"/>
          <w:sz w:val="36"/>
          <w:szCs w:val="36"/>
        </w:rPr>
      </w:pPr>
      <w:r w:rsidRPr="00DD2F35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106"/>
        <w:gridCol w:w="1632"/>
        <w:gridCol w:w="1158"/>
        <w:gridCol w:w="329"/>
        <w:gridCol w:w="535"/>
        <w:gridCol w:w="600"/>
        <w:gridCol w:w="140"/>
        <w:gridCol w:w="459"/>
        <w:gridCol w:w="250"/>
        <w:gridCol w:w="1691"/>
      </w:tblGrid>
      <w:tr w:rsidR="008C57C0" w:rsidRPr="00DD2F35" w:rsidTr="00C3102A"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DD2F35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8C57C0" w:rsidRPr="00DD2F35" w:rsidTr="00B42E85">
        <w:trPr>
          <w:trHeight w:val="342"/>
        </w:trPr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b/>
                <w:kern w:val="0"/>
                <w:sz w:val="24"/>
              </w:rPr>
              <w:t>企业名称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6B2BE9" w:rsidP="00C7623C">
            <w:pPr>
              <w:spacing w:line="276" w:lineRule="auto"/>
              <w:rPr>
                <w:rFonts w:asciiTheme="minorEastAsia" w:hAnsiTheme="minorEastAsia"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kern w:val="0"/>
                <w:sz w:val="24"/>
              </w:rPr>
              <w:t>四川中匠科技有限公司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b/>
                <w:kern w:val="0"/>
                <w:sz w:val="24"/>
              </w:rPr>
              <w:t>机构代码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FE4248" w:rsidP="00C7623C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D2F35">
              <w:rPr>
                <w:rFonts w:asciiTheme="minorEastAsia" w:hAnsiTheme="minorEastAsia"/>
                <w:kern w:val="0"/>
                <w:sz w:val="24"/>
              </w:rPr>
              <w:t>91511302MA63Y1KG7K</w:t>
            </w:r>
          </w:p>
        </w:tc>
      </w:tr>
      <w:tr w:rsidR="008C57C0" w:rsidRPr="00DD2F35" w:rsidTr="00B42E85"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b/>
                <w:kern w:val="0"/>
                <w:sz w:val="24"/>
              </w:rPr>
              <w:t>区    域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6D78BC" w:rsidP="00C7623C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kern w:val="0"/>
                <w:sz w:val="24"/>
              </w:rPr>
              <w:t>顺庆区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b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931FC9" w:rsidP="00931FC9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kern w:val="0"/>
                <w:sz w:val="24"/>
              </w:rPr>
              <w:t>周辉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b/>
                <w:kern w:val="0"/>
                <w:sz w:val="24"/>
              </w:rPr>
              <w:t>电话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2B3525" w:rsidP="00C7623C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kern w:val="0"/>
                <w:sz w:val="24"/>
              </w:rPr>
              <w:t>13076029629</w:t>
            </w:r>
          </w:p>
        </w:tc>
      </w:tr>
      <w:tr w:rsidR="008C57C0" w:rsidRPr="00DD2F35" w:rsidTr="00B42E85"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b/>
                <w:kern w:val="0"/>
                <w:sz w:val="24"/>
              </w:rPr>
              <w:t>行业领域</w:t>
            </w: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5B55F7" w:rsidP="00C7623C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kern w:val="0"/>
                <w:sz w:val="24"/>
              </w:rPr>
              <w:t>工业自动化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b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5B55F7" w:rsidP="00C7623C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kern w:val="0"/>
                <w:sz w:val="24"/>
              </w:rPr>
              <w:t>制造业</w:t>
            </w:r>
          </w:p>
        </w:tc>
      </w:tr>
      <w:tr w:rsidR="008C57C0" w:rsidRPr="00DD2F35" w:rsidTr="00B42E85"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b/>
                <w:kern w:val="0"/>
                <w:sz w:val="24"/>
              </w:rPr>
              <w:t>经济规模</w:t>
            </w: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1D15F7" w:rsidP="00C7623C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kern w:val="0"/>
                <w:sz w:val="24"/>
              </w:rPr>
              <w:t>200</w:t>
            </w:r>
            <w:r w:rsidR="00D27133" w:rsidRPr="00DD2F35">
              <w:rPr>
                <w:rFonts w:asciiTheme="minorEastAsia" w:hAnsiTheme="minorEastAsia" w:hint="eastAsia"/>
                <w:kern w:val="0"/>
                <w:sz w:val="24"/>
              </w:rPr>
              <w:t>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b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D27133" w:rsidP="00C7623C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D2F35">
              <w:rPr>
                <w:rFonts w:asciiTheme="minorEastAsia" w:hAnsiTheme="minorEastAsia" w:hint="eastAsia"/>
                <w:kern w:val="0"/>
                <w:sz w:val="24"/>
              </w:rPr>
              <w:t>13</w:t>
            </w:r>
          </w:p>
        </w:tc>
      </w:tr>
      <w:tr w:rsidR="008C57C0" w:rsidRPr="00DD2F35" w:rsidTr="00C3102A"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DD2F35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8C57C0" w:rsidRPr="00DD2F35" w:rsidTr="00C3102A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技术需</w:t>
            </w:r>
          </w:p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AB33F5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□</w:t>
            </w:r>
            <w:r w:rsidR="008C57C0" w:rsidRPr="00DD2F35">
              <w:rPr>
                <w:rFonts w:asciiTheme="minorEastAsia" w:hAnsiTheme="minorEastAsia" w:cs="宋体" w:hint="eastAsia"/>
                <w:sz w:val="24"/>
              </w:rPr>
              <w:t>技术研发（关键、核心技术）</w:t>
            </w:r>
          </w:p>
          <w:p w:rsidR="008C57C0" w:rsidRPr="00DD2F35" w:rsidRDefault="000331DF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/>
                <w:sz w:val="24"/>
              </w:rPr>
              <w:sym w:font="Wingdings 2" w:char="F052"/>
            </w:r>
            <w:r w:rsidR="008C57C0" w:rsidRPr="00DD2F35">
              <w:rPr>
                <w:rFonts w:asciiTheme="minorEastAsia" w:hAnsiTheme="minorEastAsia" w:cs="宋体" w:hint="eastAsia"/>
                <w:sz w:val="24"/>
              </w:rPr>
              <w:t>产品研发（产品升级、新产品研发）</w:t>
            </w: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□技术改造（设备、研发生产条件）</w:t>
            </w: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8C57C0" w:rsidRPr="00DD2F35" w:rsidTr="00C3102A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b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技术</w:t>
            </w:r>
          </w:p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需求</w:t>
            </w:r>
          </w:p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DD2F35" w:rsidRDefault="00400159" w:rsidP="00C7623C">
            <w:pPr>
              <w:spacing w:line="276" w:lineRule="auto"/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将我公司</w:t>
            </w:r>
            <w:r w:rsidR="00F2701C" w:rsidRPr="00DD2F35">
              <w:rPr>
                <w:rFonts w:asciiTheme="minorEastAsia" w:hAnsiTheme="minorEastAsia" w:cs="宋体" w:hint="eastAsia"/>
                <w:kern w:val="0"/>
                <w:sz w:val="24"/>
              </w:rPr>
              <w:t>现有的</w:t>
            </w:r>
            <w:r w:rsidR="003F446D" w:rsidRPr="00DD2F35">
              <w:rPr>
                <w:rFonts w:asciiTheme="minorEastAsia" w:hAnsiTheme="minorEastAsia" w:cs="宋体" w:hint="eastAsia"/>
                <w:kern w:val="0"/>
                <w:sz w:val="24"/>
              </w:rPr>
              <w:t>机器人</w:t>
            </w:r>
            <w:r w:rsidR="00F2701C" w:rsidRPr="00DD2F35">
              <w:rPr>
                <w:rFonts w:asciiTheme="minorEastAsia" w:hAnsiTheme="minorEastAsia" w:cs="宋体" w:hint="eastAsia"/>
                <w:kern w:val="0"/>
                <w:sz w:val="24"/>
              </w:rPr>
              <w:t>专用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驱动</w:t>
            </w:r>
            <w:r w:rsidR="001D15F7" w:rsidRPr="00DD2F35">
              <w:rPr>
                <w:rFonts w:asciiTheme="minorEastAsia" w:hAnsiTheme="minorEastAsia" w:cs="宋体" w:hint="eastAsia"/>
                <w:kern w:val="0"/>
                <w:sz w:val="24"/>
              </w:rPr>
              <w:t>器</w:t>
            </w:r>
            <w:r w:rsidR="00F2701C" w:rsidRPr="00DD2F35">
              <w:rPr>
                <w:rFonts w:asciiTheme="minorEastAsia" w:hAnsiTheme="minorEastAsia" w:cs="宋体" w:hint="eastAsia"/>
                <w:kern w:val="0"/>
                <w:sz w:val="24"/>
              </w:rPr>
              <w:t>升级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为低压直流伺服</w:t>
            </w:r>
            <w:r w:rsidR="001D15F7" w:rsidRPr="00DD2F35">
              <w:rPr>
                <w:rFonts w:asciiTheme="minorEastAsia" w:hAnsiTheme="minorEastAsia" w:cs="宋体" w:hint="eastAsia"/>
                <w:kern w:val="0"/>
                <w:sz w:val="24"/>
              </w:rPr>
              <w:t>驱动器</w:t>
            </w:r>
            <w:r w:rsidR="00F2701C" w:rsidRPr="00DD2F35">
              <w:rPr>
                <w:rFonts w:asciiTheme="minorEastAsia" w:hAnsiTheme="minorEastAsia" w:cs="宋体" w:hint="eastAsia"/>
                <w:kern w:val="0"/>
                <w:sz w:val="24"/>
              </w:rPr>
              <w:t>，包括驱动器硬件</w:t>
            </w:r>
            <w:r w:rsidR="00674FE4" w:rsidRPr="00DD2F35">
              <w:rPr>
                <w:rFonts w:asciiTheme="minorEastAsia" w:hAnsiTheme="minorEastAsia" w:cs="宋体" w:hint="eastAsia"/>
                <w:kern w:val="0"/>
                <w:sz w:val="24"/>
              </w:rPr>
              <w:t>和</w:t>
            </w:r>
            <w:r w:rsidR="00F2701C" w:rsidRPr="00DD2F35">
              <w:rPr>
                <w:rFonts w:asciiTheme="minorEastAsia" w:hAnsiTheme="minorEastAsia" w:cs="宋体" w:hint="eastAsia"/>
                <w:kern w:val="0"/>
                <w:sz w:val="24"/>
              </w:rPr>
              <w:t>软件</w:t>
            </w:r>
            <w:r w:rsidR="00674FE4" w:rsidRPr="00DD2F35">
              <w:rPr>
                <w:rFonts w:asciiTheme="minorEastAsia" w:hAnsiTheme="minorEastAsia" w:cs="宋体" w:hint="eastAsia"/>
                <w:kern w:val="0"/>
                <w:sz w:val="24"/>
              </w:rPr>
              <w:t>升级</w:t>
            </w:r>
            <w:r w:rsidR="00F2701C" w:rsidRPr="00DD2F35">
              <w:rPr>
                <w:rFonts w:asciiTheme="minorEastAsia" w:hAnsiTheme="minorEastAsia" w:cs="宋体" w:hint="eastAsia"/>
                <w:kern w:val="0"/>
                <w:sz w:val="24"/>
              </w:rPr>
              <w:t>。</w:t>
            </w: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8C57C0" w:rsidRPr="00DD2F35" w:rsidTr="00930532">
        <w:trPr>
          <w:trHeight w:val="6681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技术</w:t>
            </w:r>
          </w:p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需求</w:t>
            </w:r>
          </w:p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</w:p>
          <w:p w:rsidR="008C57C0" w:rsidRPr="00DD2F35" w:rsidRDefault="00EE324D" w:rsidP="00C7623C">
            <w:pPr>
              <w:spacing w:line="276" w:lineRule="auto"/>
              <w:ind w:firstLineChars="200" w:firstLine="480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驱动系统是</w:t>
            </w:r>
            <w:r w:rsidR="00072020" w:rsidRPr="00DD2F35">
              <w:rPr>
                <w:rFonts w:asciiTheme="minorEastAsia" w:hAnsiTheme="minorEastAsia" w:cs="宋体" w:hint="eastAsia"/>
                <w:sz w:val="24"/>
              </w:rPr>
              <w:t>机器人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重要组成部分</w:t>
            </w:r>
            <w:r w:rsidR="00A61987" w:rsidRPr="00DD2F35">
              <w:rPr>
                <w:rFonts w:asciiTheme="minorEastAsia" w:hAnsiTheme="minorEastAsia" w:cs="宋体" w:hint="eastAsia"/>
                <w:sz w:val="24"/>
              </w:rPr>
              <w:t>，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是</w:t>
            </w:r>
            <w:r w:rsidR="00072020" w:rsidRPr="00DD2F35">
              <w:rPr>
                <w:rFonts w:asciiTheme="minorEastAsia" w:hAnsiTheme="minorEastAsia" w:cs="宋体" w:hint="eastAsia"/>
                <w:sz w:val="24"/>
              </w:rPr>
              <w:t>各个关节运动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的</w:t>
            </w:r>
            <w:r w:rsidR="00072020" w:rsidRPr="00DD2F35">
              <w:rPr>
                <w:rFonts w:asciiTheme="minorEastAsia" w:hAnsiTheme="minorEastAsia" w:cs="宋体" w:hint="eastAsia"/>
                <w:sz w:val="24"/>
              </w:rPr>
              <w:t>传动装置。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为了更好的</w:t>
            </w:r>
            <w:r w:rsidR="00205C9C" w:rsidRPr="00DD2F35">
              <w:rPr>
                <w:rFonts w:asciiTheme="minorEastAsia" w:hAnsiTheme="minorEastAsia" w:cs="宋体" w:hint="eastAsia"/>
                <w:sz w:val="24"/>
              </w:rPr>
              <w:t>满足</w:t>
            </w:r>
            <w:r w:rsidR="003F446D" w:rsidRPr="00DD2F35">
              <w:rPr>
                <w:rFonts w:asciiTheme="minorEastAsia" w:hAnsiTheme="minorEastAsia" w:cs="宋体" w:hint="eastAsia"/>
                <w:sz w:val="24"/>
              </w:rPr>
              <w:t>机器人</w:t>
            </w:r>
            <w:r w:rsidR="007C25EF" w:rsidRPr="00DD2F35">
              <w:rPr>
                <w:rFonts w:asciiTheme="minorEastAsia" w:hAnsiTheme="minorEastAsia" w:cs="宋体" w:hint="eastAsia"/>
                <w:sz w:val="24"/>
              </w:rPr>
              <w:t>在长时间</w:t>
            </w:r>
            <w:r w:rsidR="00166063" w:rsidRPr="00DD2F35">
              <w:rPr>
                <w:rFonts w:asciiTheme="minorEastAsia" w:hAnsiTheme="minorEastAsia" w:cs="宋体" w:hint="eastAsia"/>
                <w:sz w:val="24"/>
              </w:rPr>
              <w:t>高速、高效</w:t>
            </w:r>
            <w:r w:rsidR="007C25EF" w:rsidRPr="00DD2F35">
              <w:rPr>
                <w:rFonts w:asciiTheme="minorEastAsia" w:hAnsiTheme="minorEastAsia" w:cs="宋体" w:hint="eastAsia"/>
                <w:sz w:val="24"/>
              </w:rPr>
              <w:t>工作情况下准确无误的运行，</w:t>
            </w:r>
            <w:r w:rsidR="00FC2B03" w:rsidRPr="00DD2F35">
              <w:rPr>
                <w:rFonts w:asciiTheme="minorEastAsia" w:hAnsiTheme="minorEastAsia" w:cs="宋体" w:hint="eastAsia"/>
                <w:sz w:val="24"/>
              </w:rPr>
              <w:t>需升级</w:t>
            </w:r>
            <w:r w:rsidR="00294BB5" w:rsidRPr="00DD2F35">
              <w:rPr>
                <w:rFonts w:asciiTheme="minorEastAsia" w:hAnsiTheme="minorEastAsia" w:cs="宋体" w:hint="eastAsia"/>
                <w:sz w:val="24"/>
              </w:rPr>
              <w:t>现有的</w:t>
            </w:r>
            <w:r w:rsidR="00FC2B03" w:rsidRPr="00DD2F35">
              <w:rPr>
                <w:rFonts w:asciiTheme="minorEastAsia" w:hAnsiTheme="minorEastAsia" w:cs="宋体" w:hint="eastAsia"/>
                <w:sz w:val="24"/>
              </w:rPr>
              <w:t>低压直流伺服驱动器和配置相应的伺服电机。</w:t>
            </w:r>
            <w:r w:rsidR="00331946" w:rsidRPr="00DD2F35">
              <w:rPr>
                <w:rFonts w:asciiTheme="minorEastAsia" w:hAnsiTheme="minorEastAsia" w:cs="宋体" w:hint="eastAsia"/>
                <w:sz w:val="24"/>
              </w:rPr>
              <w:t>其主要技术要求如下：</w:t>
            </w:r>
          </w:p>
          <w:p w:rsidR="005C5A42" w:rsidRPr="00DD2F35" w:rsidRDefault="005C5A42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一、伺服电机功率：30W；</w:t>
            </w:r>
          </w:p>
          <w:p w:rsidR="005C5A42" w:rsidRPr="00DD2F35" w:rsidRDefault="005C5A42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二、伺服电机转速：电机最高转速3000转/分；</w:t>
            </w:r>
          </w:p>
          <w:p w:rsidR="005C5A42" w:rsidRPr="00DD2F35" w:rsidRDefault="005C5A42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三、伺服电机加速度：电机角加速度要求能达到294rad/s</w:t>
            </w:r>
            <w:r w:rsidRPr="00DD2F35">
              <w:rPr>
                <w:rFonts w:asciiTheme="minorEastAsia" w:hAnsiTheme="minorEastAsia" w:cs="宋体" w:hint="eastAsia"/>
                <w:sz w:val="24"/>
                <w:vertAlign w:val="superscript"/>
              </w:rPr>
              <w:t>2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；</w:t>
            </w:r>
          </w:p>
          <w:p w:rsidR="005C5A42" w:rsidRPr="00DD2F35" w:rsidRDefault="005C5A42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四、伺服电机额定转矩：最高加速度为0.3</w:t>
            </w:r>
            <w:r w:rsidR="00FC6B11" w:rsidRPr="00DD2F35">
              <w:rPr>
                <w:rFonts w:asciiTheme="minorEastAsia" w:hAnsiTheme="minorEastAsia" w:cs="宋体" w:hint="eastAsia"/>
                <w:sz w:val="24"/>
              </w:rPr>
              <w:t>g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；</w:t>
            </w:r>
          </w:p>
          <w:p w:rsidR="005C5A42" w:rsidRPr="00DD2F35" w:rsidRDefault="005C5A42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五、伺服电机最大启动扭矩：机械手最大启动扭矩为7N•cm；</w:t>
            </w:r>
          </w:p>
          <w:p w:rsidR="00790DB8" w:rsidRPr="00DD2F35" w:rsidRDefault="00790DB8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六、电机尺寸：42或57；</w:t>
            </w:r>
            <w:bookmarkStart w:id="0" w:name="_GoBack"/>
            <w:bookmarkEnd w:id="0"/>
          </w:p>
          <w:p w:rsidR="005C5A42" w:rsidRPr="00DD2F35" w:rsidRDefault="00401826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七</w:t>
            </w:r>
            <w:r w:rsidR="005C5A42" w:rsidRPr="00DD2F35">
              <w:rPr>
                <w:rFonts w:asciiTheme="minorEastAsia" w:hAnsiTheme="minorEastAsia" w:cs="宋体" w:hint="eastAsia"/>
                <w:sz w:val="24"/>
              </w:rPr>
              <w:t>、驱动器工作电压：DC24V；</w:t>
            </w:r>
          </w:p>
          <w:p w:rsidR="005C5A42" w:rsidRPr="00DD2F35" w:rsidRDefault="00401826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八</w:t>
            </w:r>
            <w:r w:rsidR="005C5A42" w:rsidRPr="00DD2F35">
              <w:rPr>
                <w:rFonts w:asciiTheme="minorEastAsia" w:hAnsiTheme="minorEastAsia" w:cs="宋体" w:hint="eastAsia"/>
                <w:sz w:val="24"/>
              </w:rPr>
              <w:t>、驱动器控制方式：支持RS485，脉冲+方向，CANOpen等；</w:t>
            </w:r>
          </w:p>
          <w:p w:rsidR="008C57C0" w:rsidRPr="00DD2F35" w:rsidRDefault="00401826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九</w:t>
            </w:r>
            <w:r w:rsidR="005C5A42" w:rsidRPr="00DD2F35">
              <w:rPr>
                <w:rFonts w:asciiTheme="minorEastAsia" w:hAnsiTheme="minorEastAsia" w:cs="宋体" w:hint="eastAsia"/>
                <w:sz w:val="24"/>
              </w:rPr>
              <w:t>、其他：</w:t>
            </w:r>
            <w:r w:rsidR="0030053F" w:rsidRPr="00DD2F35">
              <w:rPr>
                <w:rFonts w:asciiTheme="minorEastAsia" w:hAnsiTheme="minorEastAsia" w:cs="宋体" w:hint="eastAsia"/>
                <w:sz w:val="24"/>
              </w:rPr>
              <w:t>驱</w:t>
            </w:r>
            <w:r w:rsidR="005C5A42" w:rsidRPr="00DD2F35">
              <w:rPr>
                <w:rFonts w:asciiTheme="minorEastAsia" w:hAnsiTheme="minorEastAsia" w:cs="宋体" w:hint="eastAsia"/>
                <w:sz w:val="24"/>
              </w:rPr>
              <w:t>动器尺寸尽量小，具备强抗电磁干扰性能。</w:t>
            </w:r>
          </w:p>
          <w:p w:rsidR="008C57C0" w:rsidRPr="00DD2F35" w:rsidRDefault="00E96F58" w:rsidP="00A328E0">
            <w:pPr>
              <w:spacing w:line="276" w:lineRule="auto"/>
              <w:ind w:firstLineChars="200" w:firstLine="480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本驱动器采用六层及以上</w:t>
            </w:r>
            <w:r w:rsidR="008463C3" w:rsidRPr="00DD2F35">
              <w:rPr>
                <w:rFonts w:asciiTheme="minorEastAsia" w:hAnsiTheme="minorEastAsia" w:cs="宋体" w:hint="eastAsia"/>
                <w:sz w:val="24"/>
              </w:rPr>
              <w:t>PCB，控制处理器集成度尽量高，</w:t>
            </w:r>
            <w:r w:rsidR="00A328E0" w:rsidRPr="00DD2F35">
              <w:rPr>
                <w:rFonts w:asciiTheme="minorEastAsia" w:hAnsiTheme="minorEastAsia" w:cs="宋体" w:hint="eastAsia"/>
                <w:sz w:val="24"/>
              </w:rPr>
              <w:t>驱动软件采用C或C++，便于后期移植，整体成本不高于400元人民币（不含伺服电机）</w:t>
            </w:r>
            <w:r w:rsidR="00331946" w:rsidRPr="00DD2F35">
              <w:rPr>
                <w:rFonts w:asciiTheme="minorEastAsia" w:hAnsiTheme="minorEastAsia" w:cs="宋体" w:hint="eastAsia"/>
                <w:sz w:val="24"/>
              </w:rPr>
              <w:t>。</w:t>
            </w:r>
          </w:p>
          <w:p w:rsidR="000C08B3" w:rsidRPr="00DD2F35" w:rsidRDefault="000C08B3" w:rsidP="00A328E0">
            <w:pPr>
              <w:spacing w:line="276" w:lineRule="auto"/>
              <w:ind w:firstLineChars="200" w:firstLine="480"/>
              <w:rPr>
                <w:rFonts w:asciiTheme="minorEastAsia" w:hAnsiTheme="minorEastAsia" w:cs="宋体"/>
                <w:sz w:val="24"/>
              </w:rPr>
            </w:pPr>
          </w:p>
        </w:tc>
      </w:tr>
      <w:tr w:rsidR="008C57C0" w:rsidRPr="00DD2F35" w:rsidTr="00C3102A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现有</w:t>
            </w:r>
          </w:p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基础</w:t>
            </w:r>
          </w:p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（企业已经开展的工作、所处阶段、投入资金和人力、仪器设备、生产条件等）</w:t>
            </w: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DD2F35" w:rsidRDefault="00B70AC8" w:rsidP="00AF7498">
            <w:pPr>
              <w:spacing w:line="276" w:lineRule="auto"/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现采用高速步进</w:t>
            </w:r>
            <w:r w:rsidR="00EA1B6C" w:rsidRPr="00DD2F35">
              <w:rPr>
                <w:rFonts w:asciiTheme="minorEastAsia" w:hAnsiTheme="minorEastAsia" w:cs="宋体" w:hint="eastAsia"/>
                <w:kern w:val="0"/>
                <w:sz w:val="24"/>
              </w:rPr>
              <w:t>组成</w:t>
            </w:r>
            <w:r w:rsidR="00AF7498" w:rsidRPr="00DD2F35">
              <w:rPr>
                <w:rFonts w:asciiTheme="minorEastAsia" w:hAnsiTheme="minorEastAsia" w:cs="宋体" w:hint="eastAsia"/>
                <w:sz w:val="24"/>
              </w:rPr>
              <w:t>驱动</w:t>
            </w:r>
            <w:r w:rsidR="00A01F65" w:rsidRPr="00DD2F35">
              <w:rPr>
                <w:rFonts w:asciiTheme="minorEastAsia" w:hAnsiTheme="minorEastAsia" w:cs="宋体" w:hint="eastAsia"/>
                <w:sz w:val="24"/>
              </w:rPr>
              <w:t>器</w:t>
            </w:r>
            <w:r w:rsidR="00AF7498" w:rsidRPr="00DD2F35">
              <w:rPr>
                <w:rFonts w:asciiTheme="minorEastAsia" w:hAnsiTheme="minorEastAsia" w:cs="宋体" w:hint="eastAsia"/>
                <w:sz w:val="24"/>
              </w:rPr>
              <w:t>，国产低压直流伺服</w:t>
            </w:r>
            <w:r w:rsidR="003C61BB" w:rsidRPr="00DD2F35">
              <w:rPr>
                <w:rFonts w:asciiTheme="minorEastAsia" w:hAnsiTheme="minorEastAsia" w:cs="宋体" w:hint="eastAsia"/>
                <w:sz w:val="24"/>
              </w:rPr>
              <w:t>驱动器</w:t>
            </w:r>
            <w:r w:rsidR="00AF7498" w:rsidRPr="00DD2F35">
              <w:rPr>
                <w:rFonts w:asciiTheme="minorEastAsia" w:hAnsiTheme="minorEastAsia" w:cs="宋体" w:hint="eastAsia"/>
                <w:sz w:val="24"/>
              </w:rPr>
              <w:t>稳定性不能满足要求，进口低压直流伺服</w:t>
            </w:r>
            <w:r w:rsidR="001763A8" w:rsidRPr="00DD2F35">
              <w:rPr>
                <w:rFonts w:asciiTheme="minorEastAsia" w:hAnsiTheme="minorEastAsia" w:cs="宋体" w:hint="eastAsia"/>
                <w:sz w:val="24"/>
              </w:rPr>
              <w:t>驱动器</w:t>
            </w:r>
            <w:r w:rsidR="00AF7498" w:rsidRPr="00DD2F35">
              <w:rPr>
                <w:rFonts w:asciiTheme="minorEastAsia" w:hAnsiTheme="minorEastAsia" w:cs="宋体" w:hint="eastAsia"/>
                <w:sz w:val="24"/>
              </w:rPr>
              <w:t>货期长</w:t>
            </w:r>
            <w:r w:rsidR="00E8047C" w:rsidRPr="00DD2F35">
              <w:rPr>
                <w:rFonts w:asciiTheme="minorEastAsia" w:hAnsiTheme="minorEastAsia" w:cs="宋体" w:hint="eastAsia"/>
                <w:sz w:val="24"/>
              </w:rPr>
              <w:t>、</w:t>
            </w:r>
            <w:r w:rsidR="00AF7498" w:rsidRPr="00DD2F35">
              <w:rPr>
                <w:rFonts w:asciiTheme="minorEastAsia" w:hAnsiTheme="minorEastAsia" w:cs="宋体" w:hint="eastAsia"/>
                <w:sz w:val="24"/>
              </w:rPr>
              <w:t>成本太高</w:t>
            </w:r>
            <w:r w:rsidR="004E2DF5" w:rsidRPr="00DD2F35">
              <w:rPr>
                <w:rFonts w:asciiTheme="minorEastAsia" w:hAnsiTheme="minorEastAsia" w:cs="宋体" w:hint="eastAsia"/>
                <w:kern w:val="0"/>
                <w:sz w:val="24"/>
              </w:rPr>
              <w:t>。</w:t>
            </w: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8C57C0" w:rsidRPr="00DD2F35" w:rsidTr="00C3102A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需求</w:t>
            </w:r>
          </w:p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</w:p>
          <w:p w:rsidR="008C57C0" w:rsidRPr="00DD2F35" w:rsidRDefault="004E2DF5" w:rsidP="003559D2">
            <w:pPr>
              <w:spacing w:line="276" w:lineRule="auto"/>
              <w:ind w:firstLineChars="200" w:firstLine="480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希望与</w:t>
            </w:r>
            <w:r w:rsidR="00DE21FF" w:rsidRPr="00DD2F35">
              <w:rPr>
                <w:rFonts w:asciiTheme="minorEastAsia" w:hAnsiTheme="minorEastAsia" w:cs="宋体" w:hint="eastAsia"/>
                <w:sz w:val="24"/>
              </w:rPr>
              <w:t>运动控制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相关科研院所、高校能够加深沟通，了解</w:t>
            </w:r>
            <w:r w:rsidR="00DC1FB0" w:rsidRPr="00DD2F35">
              <w:rPr>
                <w:rFonts w:asciiTheme="minorEastAsia" w:hAnsiTheme="minorEastAsia" w:cs="宋体" w:hint="eastAsia"/>
                <w:sz w:val="24"/>
              </w:rPr>
              <w:t>技术难点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。另外，希望可以</w:t>
            </w:r>
            <w:r w:rsidR="00DC1FB0" w:rsidRPr="00DD2F35">
              <w:rPr>
                <w:rFonts w:asciiTheme="minorEastAsia" w:hAnsiTheme="minorEastAsia" w:cs="宋体" w:hint="eastAsia"/>
                <w:sz w:val="24"/>
              </w:rPr>
              <w:t>与伺服控制相关的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专家进行交流学习，能够</w:t>
            </w:r>
            <w:r w:rsidR="00DC1FB0" w:rsidRPr="00DD2F35">
              <w:rPr>
                <w:rFonts w:asciiTheme="minorEastAsia" w:hAnsiTheme="minorEastAsia" w:cs="宋体" w:hint="eastAsia"/>
                <w:sz w:val="24"/>
              </w:rPr>
              <w:t>将低压直流伺服</w:t>
            </w:r>
            <w:r w:rsidR="009E1719" w:rsidRPr="00DD2F35">
              <w:rPr>
                <w:rFonts w:asciiTheme="minorEastAsia" w:hAnsiTheme="minorEastAsia" w:cs="宋体" w:hint="eastAsia"/>
                <w:sz w:val="24"/>
              </w:rPr>
              <w:t>驱动器</w:t>
            </w:r>
            <w:r w:rsidR="00E04BBB" w:rsidRPr="00DD2F35">
              <w:rPr>
                <w:rFonts w:asciiTheme="minorEastAsia" w:hAnsiTheme="minorEastAsia" w:cs="宋体" w:hint="eastAsia"/>
                <w:sz w:val="24"/>
              </w:rPr>
              <w:t>性能做到最好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。</w:t>
            </w: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</w:p>
        </w:tc>
      </w:tr>
      <w:tr w:rsidR="008C57C0" w:rsidRPr="00DD2F35" w:rsidTr="00C3102A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b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合作</w:t>
            </w:r>
          </w:p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 xml:space="preserve">□技术转让    □技术入股   </w:t>
            </w:r>
            <w:r w:rsidR="000331DF" w:rsidRPr="00DD2F35">
              <w:rPr>
                <w:rFonts w:asciiTheme="minorEastAsia" w:hAnsiTheme="minorEastAsia" w:cs="宋体"/>
                <w:sz w:val="24"/>
              </w:rPr>
              <w:sym w:font="Wingdings 2" w:char="F052"/>
            </w:r>
            <w:r w:rsidRPr="00DD2F35">
              <w:rPr>
                <w:rFonts w:asciiTheme="minorEastAsia" w:hAnsiTheme="minorEastAsia" w:cs="宋体" w:hint="eastAsia"/>
                <w:sz w:val="24"/>
              </w:rPr>
              <w:t xml:space="preserve">联合开发   </w:t>
            </w:r>
            <w:r w:rsidR="00331946" w:rsidRPr="00DD2F35">
              <w:rPr>
                <w:rFonts w:asciiTheme="minorEastAsia" w:hAnsiTheme="minorEastAsia" w:cs="宋体" w:hint="eastAsia"/>
                <w:sz w:val="24"/>
              </w:rPr>
              <w:t>□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 xml:space="preserve">委托研发 </w:t>
            </w: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□委托团队、专家长期技术服务    □共建新研发、生产实体</w:t>
            </w:r>
          </w:p>
        </w:tc>
      </w:tr>
      <w:tr w:rsidR="008C57C0" w:rsidRPr="00DD2F35" w:rsidTr="00C3102A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pStyle w:val="ListParagraph1"/>
              <w:spacing w:line="276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DD2F3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□技术转移  □研发费用加计扣除  □知识产权  □科技金融 </w:t>
            </w:r>
          </w:p>
          <w:p w:rsidR="008C57C0" w:rsidRPr="00DD2F35" w:rsidRDefault="008C57C0" w:rsidP="00C7623C">
            <w:pPr>
              <w:pStyle w:val="ListParagraph1"/>
              <w:spacing w:line="276" w:lineRule="auto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D2F3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□检验检测  □质量体系  </w:t>
            </w:r>
            <w:r w:rsidRPr="00DD2F3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□行业政策   □科技政策  □招标采购 </w:t>
            </w:r>
          </w:p>
          <w:p w:rsidR="008C57C0" w:rsidRPr="00DD2F35" w:rsidRDefault="008C57C0" w:rsidP="00C7623C">
            <w:pPr>
              <w:pStyle w:val="ListParagraph1"/>
              <w:spacing w:line="276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DD2F35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□产品/服务市场占有率分析  □市场前景分析  □企业发展战略咨询           □其他</w:t>
            </w:r>
          </w:p>
        </w:tc>
      </w:tr>
      <w:tr w:rsidR="008C57C0" w:rsidRPr="00DD2F35" w:rsidTr="00C3102A"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DD2F35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8C57C0" w:rsidRPr="00DD2F35" w:rsidTr="00C3102A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同意公开</w:t>
            </w:r>
          </w:p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□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              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□否</w:t>
            </w:r>
          </w:p>
          <w:p w:rsidR="008C57C0" w:rsidRPr="00DD2F35" w:rsidRDefault="000331DF" w:rsidP="00C7623C">
            <w:pPr>
              <w:spacing w:line="276" w:lineRule="auto"/>
              <w:rPr>
                <w:rFonts w:asciiTheme="minorEastAsia" w:hAnsiTheme="minorEastAsia" w:cs="宋体"/>
                <w:sz w:val="24"/>
                <w:u w:val="single"/>
              </w:rPr>
            </w:pPr>
            <w:r w:rsidRPr="00DD2F35">
              <w:rPr>
                <w:rFonts w:asciiTheme="minorEastAsia" w:hAnsiTheme="minorEastAsia" w:cs="宋体"/>
                <w:sz w:val="24"/>
              </w:rPr>
              <w:sym w:font="Wingdings 2" w:char="F052"/>
            </w:r>
            <w:r w:rsidR="008C57C0" w:rsidRPr="00DD2F35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8C57C0" w:rsidRPr="00DD2F35" w:rsidTr="00C3102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同意接受</w:t>
            </w:r>
          </w:p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0B" w:rsidRPr="00DD2F35" w:rsidRDefault="000331DF" w:rsidP="0095170B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/>
                <w:sz w:val="24"/>
              </w:rPr>
              <w:sym w:font="Wingdings 2" w:char="F052"/>
            </w:r>
            <w:r w:rsidR="008C57C0" w:rsidRPr="00DD2F35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8C57C0" w:rsidRPr="00DD2F35" w:rsidRDefault="008C57C0" w:rsidP="0095170B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□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8C57C0" w:rsidRPr="00DD2F35" w:rsidTr="00C3102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□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□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8C57C0" w:rsidRPr="00DD2F35" w:rsidTr="00146BDC">
        <w:trPr>
          <w:trHeight w:val="203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DD2F35" w:rsidRDefault="008C57C0" w:rsidP="00C7623C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b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□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DD2F35">
              <w:rPr>
                <w:rFonts w:asciiTheme="minorEastAsia" w:hAnsiTheme="minorEastAsia" w:cs="宋体" w:hint="eastAsia"/>
                <w:sz w:val="24"/>
              </w:rPr>
              <w:t>万元。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8C57C0" w:rsidRPr="00DD2F35" w:rsidRDefault="008C57C0" w:rsidP="00C7623C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sz w:val="24"/>
              </w:rPr>
              <w:t>□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8C57C0" w:rsidRPr="00DD2F35" w:rsidRDefault="008C57C0" w:rsidP="00F56794">
            <w:pPr>
              <w:spacing w:line="276" w:lineRule="auto"/>
              <w:rPr>
                <w:rFonts w:asciiTheme="minorEastAsia" w:hAnsiTheme="minorEastAsia" w:cs="宋体"/>
                <w:kern w:val="0"/>
                <w:sz w:val="24"/>
              </w:rPr>
            </w:pP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                 法人代表：</w:t>
            </w:r>
            <w:r w:rsidR="00146BDC" w:rsidRPr="00DD2F35">
              <w:rPr>
                <w:rFonts w:asciiTheme="minorEastAsia" w:hAnsiTheme="minorEastAsia" w:cs="宋体" w:hint="eastAsia"/>
                <w:kern w:val="0"/>
                <w:sz w:val="24"/>
              </w:rPr>
              <w:t>苏占彪2017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年</w:t>
            </w:r>
            <w:r w:rsidR="00146BDC" w:rsidRPr="00DD2F35">
              <w:rPr>
                <w:rFonts w:asciiTheme="minorEastAsia" w:hAnsiTheme="minorEastAsia" w:cs="宋体" w:hint="eastAsia"/>
                <w:kern w:val="0"/>
                <w:sz w:val="24"/>
              </w:rPr>
              <w:t>10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月</w:t>
            </w:r>
            <w:r w:rsidR="00146BDC" w:rsidRPr="00DD2F35">
              <w:rPr>
                <w:rFonts w:asciiTheme="minorEastAsia" w:hAnsiTheme="minorEastAsia" w:cs="宋体" w:hint="eastAsia"/>
                <w:kern w:val="0"/>
                <w:sz w:val="24"/>
              </w:rPr>
              <w:t>9</w:t>
            </w:r>
            <w:r w:rsidRPr="00DD2F35">
              <w:rPr>
                <w:rFonts w:asciiTheme="minorEastAsia" w:hAnsiTheme="minorEastAsia" w:cs="宋体" w:hint="eastAsia"/>
                <w:kern w:val="0"/>
                <w:sz w:val="24"/>
              </w:rPr>
              <w:t>日</w:t>
            </w:r>
          </w:p>
        </w:tc>
      </w:tr>
    </w:tbl>
    <w:p w:rsidR="00534E23" w:rsidRPr="00DD2F35" w:rsidRDefault="00534E23" w:rsidP="00C7623C">
      <w:pPr>
        <w:spacing w:line="276" w:lineRule="auto"/>
        <w:rPr>
          <w:rFonts w:asciiTheme="minorEastAsia" w:hAnsiTheme="minorEastAsia"/>
        </w:rPr>
      </w:pPr>
    </w:p>
    <w:sectPr w:rsidR="00534E23" w:rsidRPr="00DD2F35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925" w:rsidRDefault="00AE0925" w:rsidP="007B367E">
      <w:r>
        <w:separator/>
      </w:r>
    </w:p>
  </w:endnote>
  <w:endnote w:type="continuationSeparator" w:id="1">
    <w:p w:rsidR="00AE0925" w:rsidRDefault="00AE0925" w:rsidP="007B3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925" w:rsidRDefault="00AE0925" w:rsidP="007B367E">
      <w:r>
        <w:separator/>
      </w:r>
    </w:p>
  </w:footnote>
  <w:footnote w:type="continuationSeparator" w:id="1">
    <w:p w:rsidR="00AE0925" w:rsidRDefault="00AE0925" w:rsidP="007B36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7C0"/>
    <w:rsid w:val="000030C8"/>
    <w:rsid w:val="000331DF"/>
    <w:rsid w:val="00072020"/>
    <w:rsid w:val="000C08B3"/>
    <w:rsid w:val="000F2F7F"/>
    <w:rsid w:val="00111E07"/>
    <w:rsid w:val="00146BDC"/>
    <w:rsid w:val="00166063"/>
    <w:rsid w:val="00171CC8"/>
    <w:rsid w:val="001763A8"/>
    <w:rsid w:val="001812FF"/>
    <w:rsid w:val="0019798C"/>
    <w:rsid w:val="001D15F7"/>
    <w:rsid w:val="00205C9C"/>
    <w:rsid w:val="00221640"/>
    <w:rsid w:val="00294BB5"/>
    <w:rsid w:val="002B3525"/>
    <w:rsid w:val="0030053F"/>
    <w:rsid w:val="003069B9"/>
    <w:rsid w:val="00316F69"/>
    <w:rsid w:val="00317E07"/>
    <w:rsid w:val="00331946"/>
    <w:rsid w:val="003559D2"/>
    <w:rsid w:val="003954E2"/>
    <w:rsid w:val="003C61BB"/>
    <w:rsid w:val="003E24E2"/>
    <w:rsid w:val="003F446D"/>
    <w:rsid w:val="00400159"/>
    <w:rsid w:val="00401826"/>
    <w:rsid w:val="004A0E9A"/>
    <w:rsid w:val="004E2DF5"/>
    <w:rsid w:val="00514EC9"/>
    <w:rsid w:val="00534E23"/>
    <w:rsid w:val="0056617F"/>
    <w:rsid w:val="005B55F7"/>
    <w:rsid w:val="005C5A42"/>
    <w:rsid w:val="005E53D1"/>
    <w:rsid w:val="00674FE4"/>
    <w:rsid w:val="00691E29"/>
    <w:rsid w:val="006B2BE9"/>
    <w:rsid w:val="006D78BC"/>
    <w:rsid w:val="00781C94"/>
    <w:rsid w:val="00790DB8"/>
    <w:rsid w:val="007B367E"/>
    <w:rsid w:val="007C25EF"/>
    <w:rsid w:val="008463C3"/>
    <w:rsid w:val="00896EA1"/>
    <w:rsid w:val="008B35D6"/>
    <w:rsid w:val="008C57C0"/>
    <w:rsid w:val="00914647"/>
    <w:rsid w:val="00930532"/>
    <w:rsid w:val="00931FC9"/>
    <w:rsid w:val="0095170B"/>
    <w:rsid w:val="009E1719"/>
    <w:rsid w:val="00A01F65"/>
    <w:rsid w:val="00A328E0"/>
    <w:rsid w:val="00A534F4"/>
    <w:rsid w:val="00A61987"/>
    <w:rsid w:val="00AA7263"/>
    <w:rsid w:val="00AB33F5"/>
    <w:rsid w:val="00AE0925"/>
    <w:rsid w:val="00AF7498"/>
    <w:rsid w:val="00B42E85"/>
    <w:rsid w:val="00B523F0"/>
    <w:rsid w:val="00B70AC8"/>
    <w:rsid w:val="00C45AE0"/>
    <w:rsid w:val="00C7623C"/>
    <w:rsid w:val="00D27133"/>
    <w:rsid w:val="00D416D1"/>
    <w:rsid w:val="00D92386"/>
    <w:rsid w:val="00DC1FB0"/>
    <w:rsid w:val="00DD2F35"/>
    <w:rsid w:val="00DE21FF"/>
    <w:rsid w:val="00E04BBB"/>
    <w:rsid w:val="00E8047C"/>
    <w:rsid w:val="00E96F58"/>
    <w:rsid w:val="00EA1B6C"/>
    <w:rsid w:val="00EE324D"/>
    <w:rsid w:val="00F10285"/>
    <w:rsid w:val="00F2701C"/>
    <w:rsid w:val="00F56794"/>
    <w:rsid w:val="00FC2B03"/>
    <w:rsid w:val="00FC6B11"/>
    <w:rsid w:val="00FD128D"/>
    <w:rsid w:val="00FE4248"/>
    <w:rsid w:val="00FF2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8C57C0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unhideWhenUsed/>
    <w:rsid w:val="007B3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36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3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36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75</cp:revision>
  <dcterms:created xsi:type="dcterms:W3CDTF">2017-08-31T02:00:00Z</dcterms:created>
  <dcterms:modified xsi:type="dcterms:W3CDTF">2017-10-11T02:51:00Z</dcterms:modified>
</cp:coreProperties>
</file>