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692D39" w:rsidRDefault="008F0FD3" w:rsidP="008F0FD3">
      <w:pPr>
        <w:jc w:val="center"/>
        <w:rPr>
          <w:sz w:val="44"/>
          <w:szCs w:val="44"/>
        </w:rPr>
      </w:pPr>
      <w:r>
        <w:rPr>
          <w:sz w:val="36"/>
          <w:szCs w:val="44"/>
        </w:rPr>
        <w:t>201</w:t>
      </w:r>
      <w:r w:rsidR="00D25C75">
        <w:rPr>
          <w:rFonts w:hint="eastAsia"/>
          <w:sz w:val="36"/>
          <w:szCs w:val="44"/>
        </w:rPr>
        <w:t>8</w:t>
      </w:r>
      <w:r>
        <w:rPr>
          <w:rFonts w:hint="eastAsia"/>
          <w:sz w:val="36"/>
          <w:szCs w:val="44"/>
        </w:rPr>
        <w:t>年</w:t>
      </w:r>
      <w:r>
        <w:rPr>
          <w:sz w:val="36"/>
          <w:szCs w:val="44"/>
        </w:rPr>
        <w:br w:type="page"/>
      </w:r>
      <w:r w:rsidRPr="00692D39">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38"/>
        <w:gridCol w:w="447"/>
        <w:gridCol w:w="179"/>
        <w:gridCol w:w="599"/>
        <w:gridCol w:w="2443"/>
      </w:tblGrid>
      <w:tr w:rsidR="000D7A11" w:rsidRPr="00692D39" w:rsidTr="001D3DE1">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0D7A11" w:rsidRPr="00692D39" w:rsidRDefault="000D7A11">
            <w:pPr>
              <w:jc w:val="center"/>
              <w:rPr>
                <w:rFonts w:asciiTheme="minorEastAsia" w:hAnsiTheme="minorEastAsia" w:cs="仿宋"/>
                <w:kern w:val="0"/>
                <w:szCs w:val="21"/>
              </w:rPr>
            </w:pPr>
            <w:r w:rsidRPr="00692D39">
              <w:rPr>
                <w:rFonts w:asciiTheme="minorEastAsia" w:hAnsiTheme="minorEastAsia" w:cs="仿宋" w:hint="eastAsia"/>
                <w:kern w:val="0"/>
                <w:szCs w:val="21"/>
              </w:rPr>
              <w:t>企业名称</w:t>
            </w:r>
          </w:p>
        </w:tc>
        <w:tc>
          <w:tcPr>
            <w:tcW w:w="3450" w:type="dxa"/>
            <w:gridSpan w:val="4"/>
            <w:tcBorders>
              <w:top w:val="single" w:sz="4" w:space="0" w:color="auto"/>
              <w:left w:val="nil"/>
              <w:bottom w:val="single" w:sz="4" w:space="0" w:color="auto"/>
              <w:right w:val="single" w:sz="4" w:space="0" w:color="auto"/>
            </w:tcBorders>
            <w:vAlign w:val="center"/>
          </w:tcPr>
          <w:p w:rsidR="000D7A11" w:rsidRPr="00692D39" w:rsidRDefault="000D7A11" w:rsidP="0007324A">
            <w:pPr>
              <w:rPr>
                <w:rFonts w:asciiTheme="minorEastAsia" w:hAnsiTheme="minorEastAsia"/>
                <w:kern w:val="0"/>
                <w:szCs w:val="21"/>
              </w:rPr>
            </w:pPr>
            <w:r w:rsidRPr="00692D39">
              <w:rPr>
                <w:rFonts w:asciiTheme="minorEastAsia" w:hAnsiTheme="minorEastAsia" w:hint="eastAsia"/>
                <w:kern w:val="0"/>
                <w:szCs w:val="21"/>
              </w:rPr>
              <w:t>四川巨健消防装备制造有限公司</w:t>
            </w:r>
          </w:p>
        </w:tc>
        <w:tc>
          <w:tcPr>
            <w:tcW w:w="1225" w:type="dxa"/>
            <w:gridSpan w:val="3"/>
            <w:tcBorders>
              <w:top w:val="single" w:sz="4" w:space="0" w:color="auto"/>
              <w:left w:val="single" w:sz="4" w:space="0" w:color="auto"/>
              <w:bottom w:val="single" w:sz="4" w:space="0" w:color="auto"/>
              <w:right w:val="single" w:sz="4" w:space="0" w:color="auto"/>
            </w:tcBorders>
            <w:vAlign w:val="center"/>
            <w:hideMark/>
          </w:tcPr>
          <w:p w:rsidR="000D7A11" w:rsidRPr="00692D39" w:rsidRDefault="000D7A11" w:rsidP="0007324A">
            <w:pPr>
              <w:jc w:val="center"/>
              <w:rPr>
                <w:rFonts w:asciiTheme="minorEastAsia" w:hAnsiTheme="minorEastAsia"/>
                <w:kern w:val="0"/>
                <w:szCs w:val="21"/>
              </w:rPr>
            </w:pPr>
            <w:r w:rsidRPr="00692D39">
              <w:rPr>
                <w:rFonts w:asciiTheme="minorEastAsia" w:hAnsiTheme="minorEastAsia"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0D7A11" w:rsidRPr="00692D39" w:rsidRDefault="000D7A11" w:rsidP="0007324A">
            <w:pPr>
              <w:jc w:val="center"/>
              <w:rPr>
                <w:rFonts w:asciiTheme="minorEastAsia" w:hAnsiTheme="minorEastAsia"/>
                <w:kern w:val="0"/>
                <w:szCs w:val="21"/>
              </w:rPr>
            </w:pPr>
            <w:r w:rsidRPr="00692D39">
              <w:rPr>
                <w:rFonts w:asciiTheme="minorEastAsia" w:hAnsiTheme="minorEastAsia" w:hint="eastAsia"/>
                <w:kern w:val="0"/>
                <w:szCs w:val="21"/>
              </w:rPr>
              <w:t>91511304MA6292W40K</w:t>
            </w:r>
          </w:p>
        </w:tc>
      </w:tr>
      <w:tr w:rsidR="000D7A11" w:rsidRPr="00692D39" w:rsidTr="000D7A11">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0D7A11" w:rsidRPr="00692D39" w:rsidRDefault="000D7A11">
            <w:pPr>
              <w:jc w:val="center"/>
              <w:rPr>
                <w:rFonts w:asciiTheme="minorEastAsia" w:hAnsiTheme="minorEastAsia" w:cs="仿宋"/>
                <w:kern w:val="0"/>
                <w:szCs w:val="21"/>
              </w:rPr>
            </w:pPr>
            <w:r w:rsidRPr="00692D39">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0D7A11" w:rsidRPr="00692D39" w:rsidRDefault="000D7A11" w:rsidP="0007324A">
            <w:pPr>
              <w:jc w:val="center"/>
              <w:rPr>
                <w:rFonts w:asciiTheme="minorEastAsia" w:hAnsiTheme="minorEastAsia"/>
                <w:kern w:val="0"/>
                <w:szCs w:val="21"/>
              </w:rPr>
            </w:pPr>
            <w:r w:rsidRPr="00692D39">
              <w:rPr>
                <w:rFonts w:asciiTheme="minorEastAsia" w:hAnsiTheme="minorEastAsia" w:hint="eastAsia"/>
                <w:kern w:val="0"/>
                <w:szCs w:val="21"/>
              </w:rPr>
              <w:t>南充市嘉陵区</w:t>
            </w:r>
          </w:p>
        </w:tc>
        <w:tc>
          <w:tcPr>
            <w:tcW w:w="1158" w:type="dxa"/>
            <w:gridSpan w:val="2"/>
            <w:tcBorders>
              <w:top w:val="single" w:sz="4" w:space="0" w:color="auto"/>
              <w:left w:val="nil"/>
              <w:bottom w:val="single" w:sz="4" w:space="0" w:color="auto"/>
              <w:right w:val="single" w:sz="4" w:space="0" w:color="auto"/>
            </w:tcBorders>
            <w:vAlign w:val="center"/>
            <w:hideMark/>
          </w:tcPr>
          <w:p w:rsidR="000D7A11" w:rsidRPr="00692D39" w:rsidRDefault="000D7A11" w:rsidP="0007324A">
            <w:pPr>
              <w:rPr>
                <w:rFonts w:asciiTheme="minorEastAsia" w:hAnsiTheme="minorEastAsia"/>
                <w:kern w:val="0"/>
                <w:szCs w:val="21"/>
              </w:rPr>
            </w:pPr>
            <w:r w:rsidRPr="00692D39">
              <w:rPr>
                <w:rFonts w:asciiTheme="minorEastAsia" w:hAnsiTheme="minorEastAsia"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0D7A11" w:rsidRPr="00692D39" w:rsidRDefault="000D7A11" w:rsidP="0007324A">
            <w:pPr>
              <w:rPr>
                <w:rFonts w:asciiTheme="minorEastAsia" w:hAnsiTheme="minorEastAsia"/>
                <w:kern w:val="0"/>
                <w:szCs w:val="21"/>
              </w:rPr>
            </w:pPr>
            <w:r w:rsidRPr="00692D39">
              <w:rPr>
                <w:rFonts w:asciiTheme="minorEastAsia" w:hAnsiTheme="minorEastAsia" w:hint="eastAsia"/>
                <w:kern w:val="0"/>
                <w:szCs w:val="21"/>
              </w:rPr>
              <w:t>周经理</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0D7A11" w:rsidRPr="00692D39" w:rsidRDefault="000D7A11" w:rsidP="0007324A">
            <w:pPr>
              <w:jc w:val="center"/>
              <w:rPr>
                <w:rFonts w:asciiTheme="minorEastAsia" w:hAnsiTheme="minorEastAsia"/>
                <w:kern w:val="0"/>
                <w:szCs w:val="21"/>
              </w:rPr>
            </w:pPr>
            <w:r w:rsidRPr="00692D39">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0D7A11" w:rsidRPr="00692D39" w:rsidRDefault="000D7A11" w:rsidP="0007324A">
            <w:pPr>
              <w:jc w:val="center"/>
              <w:rPr>
                <w:rFonts w:asciiTheme="minorEastAsia" w:hAnsiTheme="minorEastAsia"/>
                <w:kern w:val="0"/>
                <w:szCs w:val="21"/>
              </w:rPr>
            </w:pPr>
            <w:r w:rsidRPr="00692D39">
              <w:rPr>
                <w:rFonts w:asciiTheme="minorEastAsia" w:hAnsiTheme="minorEastAsia" w:hint="eastAsia"/>
                <w:kern w:val="0"/>
                <w:szCs w:val="21"/>
              </w:rPr>
              <w:t>0817-3664119</w:t>
            </w:r>
          </w:p>
        </w:tc>
      </w:tr>
      <w:tr w:rsidR="008F0FD3" w:rsidRPr="00692D39" w:rsidTr="000D7A11">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□否  □是  （高新区名称                                  ）</w:t>
            </w:r>
          </w:p>
        </w:tc>
      </w:tr>
      <w:tr w:rsidR="008F0FD3" w:rsidRPr="00692D39" w:rsidTr="001D3DE1">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行业领域</w:t>
            </w:r>
          </w:p>
        </w:tc>
        <w:tc>
          <w:tcPr>
            <w:tcW w:w="3450" w:type="dxa"/>
            <w:gridSpan w:val="4"/>
            <w:tcBorders>
              <w:top w:val="single" w:sz="4" w:space="0" w:color="auto"/>
              <w:left w:val="nil"/>
              <w:bottom w:val="single" w:sz="4" w:space="0" w:color="auto"/>
              <w:right w:val="single" w:sz="4" w:space="0" w:color="auto"/>
            </w:tcBorders>
            <w:vAlign w:val="center"/>
          </w:tcPr>
          <w:p w:rsidR="008F0FD3" w:rsidRPr="00692D39" w:rsidRDefault="000D7A11">
            <w:pPr>
              <w:jc w:val="center"/>
              <w:rPr>
                <w:rFonts w:asciiTheme="minorEastAsia" w:hAnsiTheme="minorEastAsia" w:cs="仿宋"/>
                <w:kern w:val="0"/>
                <w:szCs w:val="21"/>
              </w:rPr>
            </w:pPr>
            <w:r w:rsidRPr="00692D39">
              <w:rPr>
                <w:rFonts w:asciiTheme="minorEastAsia" w:hAnsiTheme="minorEastAsia" w:hint="eastAsia"/>
                <w:kern w:val="0"/>
                <w:szCs w:val="21"/>
              </w:rPr>
              <w:t>公共社会安全</w:t>
            </w:r>
          </w:p>
        </w:tc>
        <w:tc>
          <w:tcPr>
            <w:tcW w:w="1225" w:type="dxa"/>
            <w:gridSpan w:val="3"/>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692D39" w:rsidRDefault="000D7A11">
            <w:pPr>
              <w:jc w:val="center"/>
              <w:rPr>
                <w:rFonts w:asciiTheme="minorEastAsia" w:hAnsiTheme="minorEastAsia" w:cs="仿宋"/>
                <w:kern w:val="0"/>
                <w:szCs w:val="21"/>
              </w:rPr>
            </w:pPr>
            <w:r w:rsidRPr="00692D39">
              <w:rPr>
                <w:rFonts w:asciiTheme="minorEastAsia" w:hAnsiTheme="minorEastAsia" w:hint="eastAsia"/>
                <w:kern w:val="0"/>
                <w:szCs w:val="21"/>
              </w:rPr>
              <w:t>消防安全</w:t>
            </w:r>
          </w:p>
        </w:tc>
      </w:tr>
      <w:tr w:rsidR="008F0FD3" w:rsidRPr="00692D39" w:rsidTr="001D3DE1">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经济规模</w:t>
            </w:r>
          </w:p>
        </w:tc>
        <w:tc>
          <w:tcPr>
            <w:tcW w:w="3450" w:type="dxa"/>
            <w:gridSpan w:val="4"/>
            <w:tcBorders>
              <w:top w:val="single" w:sz="4" w:space="0" w:color="auto"/>
              <w:left w:val="nil"/>
              <w:bottom w:val="single" w:sz="4" w:space="0" w:color="auto"/>
              <w:right w:val="single" w:sz="4" w:space="0" w:color="auto"/>
            </w:tcBorders>
            <w:vAlign w:val="center"/>
          </w:tcPr>
          <w:p w:rsidR="008F0FD3" w:rsidRPr="00692D39" w:rsidRDefault="000D7A11">
            <w:pPr>
              <w:jc w:val="center"/>
              <w:rPr>
                <w:rFonts w:asciiTheme="minorEastAsia" w:hAnsiTheme="minorEastAsia" w:cs="仿宋"/>
                <w:kern w:val="0"/>
                <w:szCs w:val="21"/>
              </w:rPr>
            </w:pPr>
            <w:r w:rsidRPr="00692D39">
              <w:rPr>
                <w:rFonts w:asciiTheme="minorEastAsia" w:hAnsiTheme="minorEastAsia" w:cs="仿宋" w:hint="eastAsia"/>
                <w:kern w:val="0"/>
                <w:szCs w:val="21"/>
              </w:rPr>
              <w:t>1000万</w:t>
            </w:r>
          </w:p>
        </w:tc>
        <w:tc>
          <w:tcPr>
            <w:tcW w:w="1225" w:type="dxa"/>
            <w:gridSpan w:val="3"/>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692D39" w:rsidRDefault="000D7A11">
            <w:pPr>
              <w:jc w:val="center"/>
              <w:rPr>
                <w:rFonts w:asciiTheme="minorEastAsia" w:hAnsiTheme="minorEastAsia" w:cs="仿宋"/>
                <w:kern w:val="0"/>
                <w:szCs w:val="21"/>
              </w:rPr>
            </w:pPr>
            <w:r w:rsidRPr="00692D39">
              <w:rPr>
                <w:rFonts w:asciiTheme="minorEastAsia" w:hAnsiTheme="minorEastAsia" w:cs="仿宋" w:hint="eastAsia"/>
                <w:kern w:val="0"/>
                <w:szCs w:val="21"/>
              </w:rPr>
              <w:t>70</w:t>
            </w:r>
          </w:p>
        </w:tc>
      </w:tr>
      <w:tr w:rsidR="008F0FD3" w:rsidRPr="00692D39" w:rsidTr="000D7A11">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692D39" w:rsidRDefault="001D3DE1">
            <w:pPr>
              <w:jc w:val="center"/>
              <w:rPr>
                <w:rFonts w:asciiTheme="minorEastAsia" w:hAnsiTheme="minorEastAsia" w:cs="仿宋"/>
                <w:kern w:val="0"/>
                <w:szCs w:val="21"/>
              </w:rPr>
            </w:pPr>
            <w:r w:rsidRPr="00692D39">
              <w:rPr>
                <w:rFonts w:asciiTheme="minorEastAsia" w:hAnsiTheme="minorEastAsia"/>
                <w:kern w:val="0"/>
                <w:szCs w:val="21"/>
              </w:rPr>
              <w:t>水基型灭火器</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0D7A11">
            <w:pPr>
              <w:jc w:val="cente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强  □一般   □弱</w:t>
            </w:r>
          </w:p>
        </w:tc>
      </w:tr>
      <w:tr w:rsidR="008F0FD3" w:rsidRPr="00692D39" w:rsidTr="000D7A11">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692D39" w:rsidRDefault="000D7A11">
            <w:pP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 xml:space="preserve">无  □有   （                                      ）  </w:t>
            </w:r>
          </w:p>
        </w:tc>
      </w:tr>
      <w:tr w:rsidR="008F0FD3" w:rsidRPr="00692D39" w:rsidTr="000D7A11">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692D39" w:rsidRDefault="000D7A11">
            <w:pP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 xml:space="preserve">自主研发 □合作研发 □ 委托研发 □ 模仿改进  □向外购买 □ 其它                        </w:t>
            </w:r>
          </w:p>
        </w:tc>
      </w:tr>
      <w:tr w:rsidR="008F0FD3" w:rsidRPr="00692D39" w:rsidTr="000D7A11">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692D39" w:rsidRDefault="000D7A11">
            <w:pP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否  □是  （认定证书代码                           ）</w:t>
            </w:r>
          </w:p>
        </w:tc>
      </w:tr>
      <w:tr w:rsidR="008F0FD3" w:rsidRPr="00692D39" w:rsidTr="000D7A11">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□1～50万元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50～500万元  □500～1000万元 □1000万元以上   </w:t>
            </w:r>
          </w:p>
        </w:tc>
      </w:tr>
      <w:tr w:rsidR="008F0FD3" w:rsidRPr="00692D39" w:rsidTr="000D7A11">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□1%以内     □1%～3%    □3%～5%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5%～10%    □10%以上          </w:t>
            </w:r>
          </w:p>
        </w:tc>
      </w:tr>
      <w:tr w:rsidR="008F0FD3" w:rsidRPr="00692D39" w:rsidTr="001D3DE1">
        <w:trPr>
          <w:trHeight w:val="4060"/>
          <w:jc w:val="center"/>
        </w:trPr>
        <w:tc>
          <w:tcPr>
            <w:tcW w:w="787" w:type="dxa"/>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企</w:t>
            </w: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业</w:t>
            </w: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简</w:t>
            </w: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692D39" w:rsidRDefault="001D3DE1" w:rsidP="00692D39">
            <w:pPr>
              <w:ind w:firstLineChars="200" w:firstLine="420"/>
              <w:jc w:val="left"/>
              <w:rPr>
                <w:rFonts w:asciiTheme="minorEastAsia" w:hAnsiTheme="minorEastAsia"/>
                <w:kern w:val="0"/>
                <w:szCs w:val="21"/>
              </w:rPr>
            </w:pPr>
            <w:r w:rsidRPr="00692D39">
              <w:rPr>
                <w:rFonts w:asciiTheme="minorEastAsia" w:hAnsiTheme="minorEastAsia"/>
                <w:kern w:val="0"/>
                <w:szCs w:val="21"/>
              </w:rPr>
              <w:t>四川巨健消防装备制造有限公司地处川东北中心城市-南充市,位于成南高速公路出口嘉陵经济开发区春江路,是公安部消防产品定点生产企业,四川省高新技术企业，西南地区</w:t>
            </w:r>
            <w:r w:rsidRPr="00692D39">
              <w:rPr>
                <w:rFonts w:asciiTheme="minorEastAsia" w:hAnsiTheme="minorEastAsia" w:hint="eastAsia"/>
                <w:kern w:val="0"/>
                <w:szCs w:val="21"/>
              </w:rPr>
              <w:t>唯一</w:t>
            </w:r>
            <w:r w:rsidRPr="00692D39">
              <w:rPr>
                <w:rFonts w:asciiTheme="minorEastAsia" w:hAnsiTheme="minorEastAsia"/>
                <w:kern w:val="0"/>
                <w:szCs w:val="21"/>
              </w:rPr>
              <w:t>一家水基型灭火器生产企业。公司拥有先进的生产设备和检测设备，主要产品有各种规格手提式水基型灭火器、推车式水基型灭火器、细水雾灭火器、干粉灭火器，森林背负式灭火器和各种灭火药剂，本公司自主研发的Class-A新型环保高能灭火灵具有惊人的灭火速度和阻绝近千度高温的奇特功效，本产品先后被列入</w:t>
            </w:r>
            <w:r w:rsidRPr="00692D39">
              <w:rPr>
                <w:rFonts w:asciiTheme="minorEastAsia" w:hAnsiTheme="minorEastAsia" w:hint="eastAsia"/>
                <w:kern w:val="0"/>
                <w:szCs w:val="21"/>
              </w:rPr>
              <w:t>国家</w:t>
            </w:r>
            <w:r w:rsidRPr="00692D39">
              <w:rPr>
                <w:rFonts w:asciiTheme="minorEastAsia" w:hAnsiTheme="minorEastAsia"/>
                <w:kern w:val="0"/>
                <w:szCs w:val="21"/>
              </w:rPr>
              <w:t>重点新产品、</w:t>
            </w:r>
            <w:r w:rsidRPr="00692D39">
              <w:rPr>
                <w:rFonts w:asciiTheme="minorEastAsia" w:hAnsiTheme="minorEastAsia" w:hint="eastAsia"/>
                <w:kern w:val="0"/>
                <w:szCs w:val="21"/>
              </w:rPr>
              <w:t>国家</w:t>
            </w:r>
            <w:r w:rsidRPr="00692D39">
              <w:rPr>
                <w:rFonts w:asciiTheme="minorEastAsia" w:hAnsiTheme="minorEastAsia"/>
                <w:kern w:val="0"/>
                <w:szCs w:val="21"/>
              </w:rPr>
              <w:t>火炬计划项目、国家创新基金支持项目、国家重大产业化项目、国家林业局森林防火科技成果推广项目，曾多次获得省市科技进步奖等多项奖项。2004年企业通过ISO9001：2000国际质量体系认证，本公司产品以通过国家消防装备质量监督检验中心、国家固定灭火系统和耐火构件材料质量监督检验中心的检验，并获得公安部消防产品合格评定中心的型式认可证。公司旨在依靠科技力量大力推陈出新，并以保障社会消防安全为己任，以高品质、高标准的产品满足广大用户需求。 公司服务宗旨：塑造品牌、诚信经营、服务消防、造福社会。</w:t>
            </w:r>
          </w:p>
          <w:p w:rsidR="008F0FD3" w:rsidRPr="00692D39" w:rsidRDefault="008F0FD3">
            <w:pPr>
              <w:rPr>
                <w:rFonts w:asciiTheme="minorEastAsia" w:hAnsiTheme="minorEastAsia" w:cs="仿宋"/>
                <w:kern w:val="0"/>
                <w:szCs w:val="21"/>
              </w:rPr>
            </w:pPr>
          </w:p>
        </w:tc>
      </w:tr>
      <w:tr w:rsidR="008F0FD3" w:rsidRPr="00692D39" w:rsidTr="000D7A11">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692D39" w:rsidRDefault="008F0FD3">
            <w:pP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情</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况</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分</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析</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专</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家</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347275" w:rsidRPr="00692D39" w:rsidRDefault="00347275" w:rsidP="00692D39">
            <w:pPr>
              <w:ind w:firstLineChars="200" w:firstLine="420"/>
              <w:rPr>
                <w:rFonts w:asciiTheme="minorEastAsia" w:hAnsiTheme="minorEastAsia"/>
                <w:kern w:val="0"/>
                <w:szCs w:val="21"/>
              </w:rPr>
            </w:pPr>
            <w:r w:rsidRPr="00692D39">
              <w:rPr>
                <w:rFonts w:asciiTheme="minorEastAsia" w:hAnsiTheme="minorEastAsia"/>
                <w:kern w:val="0"/>
                <w:szCs w:val="21"/>
              </w:rPr>
              <w:t>四川巨健消防装备制造有限公司是公安部消防产品定点生产企业,四川省高新技术企业，西南地区</w:t>
            </w:r>
            <w:r w:rsidRPr="00692D39">
              <w:rPr>
                <w:rFonts w:asciiTheme="minorEastAsia" w:hAnsiTheme="minorEastAsia" w:hint="eastAsia"/>
                <w:kern w:val="0"/>
                <w:szCs w:val="21"/>
              </w:rPr>
              <w:t>唯一</w:t>
            </w:r>
            <w:r w:rsidRPr="00692D39">
              <w:rPr>
                <w:rFonts w:asciiTheme="minorEastAsia" w:hAnsiTheme="minorEastAsia"/>
                <w:kern w:val="0"/>
                <w:szCs w:val="21"/>
              </w:rPr>
              <w:t>一家水基型灭火器生产企业。</w:t>
            </w:r>
            <w:r w:rsidRPr="00692D39">
              <w:rPr>
                <w:rFonts w:asciiTheme="minorEastAsia" w:hAnsiTheme="minorEastAsia" w:hint="eastAsia"/>
                <w:kern w:val="0"/>
                <w:szCs w:val="21"/>
              </w:rPr>
              <w:t>企业自身产品竞争力强，通过</w:t>
            </w:r>
            <w:r w:rsidRPr="00692D39">
              <w:rPr>
                <w:rFonts w:asciiTheme="minorEastAsia" w:hAnsiTheme="minorEastAsia"/>
                <w:kern w:val="0"/>
                <w:szCs w:val="21"/>
              </w:rPr>
              <w:t>ISO9001：2000国际质量体系认证，国家消防装备质量监督检验中心、国家固定灭火系统和耐火构件材料质量监督检验中心的检验，并获得公安部消防产品合格评定中心的型式认可证。</w:t>
            </w:r>
          </w:p>
          <w:p w:rsidR="00347275" w:rsidRPr="00692D39" w:rsidRDefault="00347275" w:rsidP="00692D39">
            <w:pPr>
              <w:ind w:firstLineChars="200" w:firstLine="420"/>
              <w:rPr>
                <w:rFonts w:asciiTheme="minorEastAsia" w:hAnsiTheme="minorEastAsia" w:cs="宋体"/>
                <w:szCs w:val="21"/>
              </w:rPr>
            </w:pPr>
            <w:r w:rsidRPr="00692D39">
              <w:rPr>
                <w:rFonts w:asciiTheme="minorEastAsia" w:hAnsiTheme="minorEastAsia" w:cs="宋体" w:hint="eastAsia"/>
                <w:szCs w:val="21"/>
              </w:rPr>
              <w:t>该企业重视新产品及新技术的研发投入，研发投入达到产品收入的6%以上。</w:t>
            </w:r>
          </w:p>
          <w:p w:rsidR="008F0FD3" w:rsidRPr="00692D39" w:rsidRDefault="00B20457" w:rsidP="00347275">
            <w:pPr>
              <w:rPr>
                <w:rFonts w:asciiTheme="minorEastAsia" w:hAnsiTheme="minorEastAsia" w:cs="仿宋"/>
                <w:kern w:val="0"/>
                <w:szCs w:val="21"/>
              </w:rPr>
            </w:pPr>
            <w:r w:rsidRPr="00692D39">
              <w:rPr>
                <w:rFonts w:asciiTheme="minorEastAsia" w:hAnsiTheme="minorEastAsia"/>
                <w:kern w:val="0"/>
                <w:szCs w:val="21"/>
              </w:rPr>
              <w:t>四川巨健消防装备制造有限公司</w:t>
            </w:r>
            <w:r w:rsidR="00347275" w:rsidRPr="00692D39">
              <w:rPr>
                <w:rFonts w:asciiTheme="minorEastAsia" w:hAnsiTheme="minorEastAsia" w:cs="宋体" w:hint="eastAsia"/>
                <w:szCs w:val="21"/>
              </w:rPr>
              <w:t>立足南充企业经营情况良好，是南充比较优质的企业。</w:t>
            </w:r>
          </w:p>
        </w:tc>
      </w:tr>
    </w:tbl>
    <w:p w:rsidR="00692D39" w:rsidRDefault="00692D39" w:rsidP="008F0FD3">
      <w:pPr>
        <w:jc w:val="center"/>
        <w:rPr>
          <w:rFonts w:hint="eastAsia"/>
          <w:sz w:val="28"/>
          <w:szCs w:val="18"/>
        </w:rPr>
      </w:pPr>
    </w:p>
    <w:p w:rsidR="008F0FD3" w:rsidRPr="00692D39" w:rsidRDefault="008F0FD3" w:rsidP="008F0FD3">
      <w:pPr>
        <w:jc w:val="center"/>
        <w:rPr>
          <w:sz w:val="44"/>
          <w:szCs w:val="44"/>
        </w:rPr>
      </w:pPr>
      <w:r w:rsidRPr="00692D39">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692D39"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技术需</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692D39" w:rsidRDefault="000D7A11">
            <w:pPr>
              <w:rPr>
                <w:rFonts w:asciiTheme="minorEastAsia" w:hAnsiTheme="minorEastAsia" w:cs="仿宋"/>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szCs w:val="21"/>
              </w:rPr>
              <w:t xml:space="preserve">技术研发（关键、核心技术）    </w:t>
            </w:r>
            <w:r w:rsidRPr="00692D39">
              <w:rPr>
                <w:rFonts w:asciiTheme="minorEastAsia" w:hAnsiTheme="minorEastAsia" w:cs="Arial"/>
                <w:szCs w:val="21"/>
              </w:rPr>
              <w:sym w:font="Wingdings" w:char="00FE"/>
            </w:r>
            <w:r w:rsidR="008F0FD3" w:rsidRPr="00692D39">
              <w:rPr>
                <w:rFonts w:asciiTheme="minorEastAsia" w:hAnsiTheme="minorEastAsia" w:cs="仿宋" w:hint="eastAsia"/>
                <w:szCs w:val="21"/>
              </w:rPr>
              <w:t>产品研发（产品升级、新产品研发）</w:t>
            </w:r>
          </w:p>
          <w:p w:rsidR="008F0FD3" w:rsidRPr="00692D39" w:rsidRDefault="008F0FD3">
            <w:pPr>
              <w:rPr>
                <w:rFonts w:asciiTheme="minorEastAsia" w:hAnsiTheme="minorEastAsia" w:cs="仿宋"/>
                <w:kern w:val="0"/>
                <w:szCs w:val="21"/>
              </w:rPr>
            </w:pPr>
            <w:r w:rsidRPr="00692D39">
              <w:rPr>
                <w:rFonts w:asciiTheme="minorEastAsia" w:hAnsiTheme="minorEastAsia" w:cs="仿宋" w:hint="eastAsia"/>
                <w:szCs w:val="21"/>
              </w:rPr>
              <w:t>□技术改造（设备、研发生产条件）□技术配套（技术、产品等配套合作）</w:t>
            </w:r>
          </w:p>
        </w:tc>
      </w:tr>
      <w:tr w:rsidR="008F0FD3" w:rsidRPr="00692D39"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技术</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需求</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692D39" w:rsidRDefault="008F0FD3">
            <w:pPr>
              <w:rPr>
                <w:rFonts w:asciiTheme="minorEastAsia" w:hAnsiTheme="minorEastAsia" w:cs="仿宋"/>
                <w:szCs w:val="21"/>
              </w:rPr>
            </w:pPr>
            <w:r w:rsidRPr="00692D39">
              <w:rPr>
                <w:rFonts w:asciiTheme="minorEastAsia" w:hAnsiTheme="minorEastAsia" w:cs="仿宋" w:hint="eastAsia"/>
                <w:szCs w:val="21"/>
              </w:rPr>
              <w:t>（包括主要技术、条件、成熟度、成本等指标）</w:t>
            </w:r>
          </w:p>
          <w:p w:rsidR="00D25C75" w:rsidRPr="00692D39" w:rsidRDefault="00D25C75" w:rsidP="00D25C75">
            <w:pPr>
              <w:rPr>
                <w:rFonts w:asciiTheme="minorEastAsia" w:hAnsiTheme="minorEastAsia" w:cs="宋体"/>
                <w:kern w:val="0"/>
                <w:szCs w:val="21"/>
              </w:rPr>
            </w:pPr>
            <w:r w:rsidRPr="00692D39">
              <w:rPr>
                <w:rFonts w:asciiTheme="minorEastAsia" w:hAnsiTheme="minorEastAsia" w:cs="宋体"/>
                <w:kern w:val="0"/>
                <w:szCs w:val="21"/>
              </w:rPr>
              <w:t>开发干粉灭火剂专用硅油</w:t>
            </w:r>
          </w:p>
          <w:p w:rsidR="00D25C75" w:rsidRPr="00692D39" w:rsidRDefault="00D25C75" w:rsidP="00692D39">
            <w:pPr>
              <w:ind w:firstLineChars="150" w:firstLine="315"/>
              <w:rPr>
                <w:rFonts w:asciiTheme="minorEastAsia" w:hAnsiTheme="minorEastAsia" w:cs="宋体"/>
                <w:szCs w:val="21"/>
              </w:rPr>
            </w:pPr>
            <w:r w:rsidRPr="00692D39">
              <w:rPr>
                <w:rFonts w:asciiTheme="minorEastAsia" w:hAnsiTheme="minorEastAsia" w:cs="宋体"/>
                <w:szCs w:val="21"/>
              </w:rPr>
              <w:t>硅油产品应用非常普遍</w:t>
            </w:r>
            <w:r w:rsidRPr="00692D39">
              <w:rPr>
                <w:rFonts w:asciiTheme="minorEastAsia" w:hAnsiTheme="minorEastAsia" w:cs="宋体" w:hint="eastAsia"/>
                <w:szCs w:val="21"/>
              </w:rPr>
              <w:t>，广泛适用于各个行业，例如：化妆品、机电产品、</w:t>
            </w:r>
            <w:r w:rsidRPr="00692D39">
              <w:rPr>
                <w:rFonts w:asciiTheme="minorEastAsia" w:hAnsiTheme="minorEastAsia" w:cs="宋体"/>
                <w:szCs w:val="21"/>
              </w:rPr>
              <w:t>石油、</w:t>
            </w:r>
            <w:hyperlink r:id="rId6" w:tgtFrame="_blank" w:history="1">
              <w:r w:rsidRPr="00692D39">
                <w:rPr>
                  <w:rFonts w:asciiTheme="minorEastAsia" w:hAnsiTheme="minorEastAsia" w:cs="宋体"/>
                  <w:szCs w:val="21"/>
                </w:rPr>
                <w:t>化工</w:t>
              </w:r>
            </w:hyperlink>
            <w:r w:rsidRPr="00692D39">
              <w:rPr>
                <w:rFonts w:asciiTheme="minorEastAsia" w:hAnsiTheme="minorEastAsia" w:cs="宋体"/>
                <w:szCs w:val="21"/>
              </w:rPr>
              <w:t>、医疗、制药、食品加工、纺织、印染、造纸等诸多行业</w:t>
            </w:r>
            <w:r w:rsidRPr="00692D39">
              <w:rPr>
                <w:rFonts w:asciiTheme="minorEastAsia" w:hAnsiTheme="minorEastAsia" w:cs="宋体" w:hint="eastAsia"/>
                <w:szCs w:val="21"/>
              </w:rPr>
              <w:t>。</w:t>
            </w:r>
          </w:p>
          <w:p w:rsidR="00D25C75" w:rsidRPr="00692D39" w:rsidRDefault="00D25C75" w:rsidP="00D25C75">
            <w:pPr>
              <w:rPr>
                <w:rFonts w:asciiTheme="minorEastAsia" w:hAnsiTheme="minorEastAsia" w:cs="宋体"/>
                <w:szCs w:val="21"/>
              </w:rPr>
            </w:pPr>
            <w:r w:rsidRPr="00692D39">
              <w:rPr>
                <w:rFonts w:asciiTheme="minorEastAsia" w:hAnsiTheme="minorEastAsia" w:cs="宋体" w:hint="eastAsia"/>
                <w:szCs w:val="21"/>
              </w:rPr>
              <w:t xml:space="preserve">   硅油在干粉灭火剂中的作用是将干粉灭火剂里面的原材料进行硅化包裹，以达到干粉灭火剂防潮、赤水、防结块等指标。</w:t>
            </w:r>
          </w:p>
          <w:p w:rsidR="00D25C75" w:rsidRPr="00692D39" w:rsidRDefault="00D25C75" w:rsidP="00D25C75">
            <w:pPr>
              <w:rPr>
                <w:rFonts w:asciiTheme="minorEastAsia" w:hAnsiTheme="minorEastAsia" w:cs="宋体"/>
                <w:szCs w:val="21"/>
              </w:rPr>
            </w:pPr>
            <w:r w:rsidRPr="00692D39">
              <w:rPr>
                <w:rFonts w:asciiTheme="minorEastAsia" w:hAnsiTheme="minorEastAsia" w:cs="宋体" w:hint="eastAsia"/>
                <w:szCs w:val="21"/>
              </w:rPr>
              <w:t xml:space="preserve">    由于各个行业对硅油要求的不同，在应用中对硅油有各种指标要求。现目前，硅油生产企业并未专门研究开发最适宜消防行业使用的要求，消防行业使用的是“通用版本”的硅油，因此导致诸多不适宜现象。</w:t>
            </w:r>
          </w:p>
          <w:p w:rsidR="00D25C75" w:rsidRPr="00692D39" w:rsidRDefault="00D25C75" w:rsidP="00D25C75">
            <w:pPr>
              <w:rPr>
                <w:rFonts w:asciiTheme="minorEastAsia" w:hAnsiTheme="minorEastAsia" w:cs="宋体"/>
                <w:szCs w:val="21"/>
              </w:rPr>
            </w:pPr>
            <w:r w:rsidRPr="00692D39">
              <w:rPr>
                <w:rFonts w:asciiTheme="minorEastAsia" w:hAnsiTheme="minorEastAsia" w:cs="宋体" w:hint="eastAsia"/>
                <w:szCs w:val="21"/>
              </w:rPr>
              <w:t xml:space="preserve">    公司欲根据消防行业干粉灭火剂产品的具体特点开发一款干粉灭火剂专用硅油，达到最好的质量，最高的性价比。</w:t>
            </w:r>
          </w:p>
          <w:p w:rsidR="008F0FD3" w:rsidRPr="00692D39" w:rsidRDefault="008F0FD3">
            <w:pPr>
              <w:rPr>
                <w:rFonts w:asciiTheme="minorEastAsia" w:hAnsiTheme="minorEastAsia" w:cs="仿宋"/>
                <w:szCs w:val="21"/>
              </w:rPr>
            </w:pPr>
          </w:p>
          <w:p w:rsidR="008F0FD3" w:rsidRPr="00692D39" w:rsidRDefault="008F0FD3">
            <w:pPr>
              <w:rPr>
                <w:rFonts w:asciiTheme="minorEastAsia" w:hAnsiTheme="minorEastAsia" w:cs="仿宋"/>
                <w:szCs w:val="21"/>
              </w:rPr>
            </w:pPr>
          </w:p>
        </w:tc>
      </w:tr>
      <w:tr w:rsidR="008F0FD3" w:rsidRPr="00692D39"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现有</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基础</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szCs w:val="21"/>
              </w:rPr>
              <w:t>（企业已经开展的工作、所处阶段、投入资金和人力、仪器设备、生产条件）</w:t>
            </w:r>
          </w:p>
          <w:p w:rsidR="002B2783" w:rsidRPr="00692D39" w:rsidRDefault="002B2783" w:rsidP="00692D39">
            <w:pPr>
              <w:ind w:firstLineChars="200" w:firstLine="420"/>
              <w:rPr>
                <w:rFonts w:asciiTheme="minorEastAsia" w:hAnsiTheme="minorEastAsia" w:cs="宋体"/>
                <w:kern w:val="0"/>
                <w:szCs w:val="21"/>
              </w:rPr>
            </w:pPr>
            <w:r w:rsidRPr="00692D39">
              <w:rPr>
                <w:rFonts w:asciiTheme="minorEastAsia" w:hAnsiTheme="minorEastAsia" w:cs="宋体" w:hint="eastAsia"/>
                <w:kern w:val="0"/>
                <w:szCs w:val="21"/>
              </w:rPr>
              <w:t>公司现在对简易式灭火器以及悬挂式灭火器的研发已经进入实验阶段，有两台灌装悬挂式灭火器的设备，组成两条生产悬挂式灭火器的生产线，以及一套灌装简易式灭火器的设备。</w:t>
            </w:r>
          </w:p>
          <w:p w:rsidR="008F0FD3" w:rsidRPr="00692D39" w:rsidRDefault="008F0FD3" w:rsidP="00D25C75">
            <w:pPr>
              <w:ind w:firstLineChars="200" w:firstLine="420"/>
              <w:rPr>
                <w:rFonts w:asciiTheme="minorEastAsia" w:hAnsiTheme="minorEastAsia" w:cs="仿宋"/>
                <w:kern w:val="0"/>
                <w:szCs w:val="21"/>
              </w:rPr>
            </w:pPr>
          </w:p>
        </w:tc>
      </w:tr>
      <w:tr w:rsidR="008F0FD3" w:rsidRPr="00692D39"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需求</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692D39" w:rsidRDefault="008F0FD3">
            <w:pPr>
              <w:rPr>
                <w:rFonts w:asciiTheme="minorEastAsia" w:hAnsiTheme="minorEastAsia" w:cs="仿宋"/>
                <w:szCs w:val="21"/>
              </w:rPr>
            </w:pPr>
            <w:r w:rsidRPr="00692D39">
              <w:rPr>
                <w:rFonts w:asciiTheme="minorEastAsia" w:hAnsiTheme="minorEastAsia" w:cs="仿宋" w:hint="eastAsia"/>
                <w:szCs w:val="21"/>
              </w:rPr>
              <w:t>（希望与哪类高校、科研院所开展产学研合作，共建创新载体，以及对专家及团队所属领域和水平的要求）</w:t>
            </w:r>
          </w:p>
          <w:p w:rsidR="008F0FD3" w:rsidRPr="00692D39" w:rsidRDefault="002B2783" w:rsidP="00692D39">
            <w:pPr>
              <w:ind w:firstLineChars="200" w:firstLine="420"/>
              <w:rPr>
                <w:rFonts w:asciiTheme="minorEastAsia" w:hAnsiTheme="minorEastAsia" w:cs="仿宋"/>
                <w:szCs w:val="21"/>
              </w:rPr>
            </w:pPr>
            <w:r w:rsidRPr="00692D39">
              <w:rPr>
                <w:rFonts w:asciiTheme="minorEastAsia" w:hAnsiTheme="minorEastAsia" w:cs="宋体" w:hint="eastAsia"/>
                <w:szCs w:val="21"/>
              </w:rPr>
              <w:t>希望与消防方面专业的院校可以展开合作，共同在消防方面进行重要的研究及研发。</w:t>
            </w:r>
          </w:p>
          <w:p w:rsidR="008F0FD3" w:rsidRPr="00692D39" w:rsidRDefault="008F0FD3">
            <w:pPr>
              <w:rPr>
                <w:rFonts w:asciiTheme="minorEastAsia" w:hAnsiTheme="minorEastAsia" w:cs="仿宋"/>
                <w:szCs w:val="21"/>
              </w:rPr>
            </w:pPr>
          </w:p>
          <w:p w:rsidR="008F0FD3" w:rsidRPr="00692D39" w:rsidRDefault="008F0FD3">
            <w:pPr>
              <w:rPr>
                <w:rFonts w:asciiTheme="minorEastAsia" w:hAnsiTheme="minorEastAsia" w:cs="仿宋"/>
                <w:szCs w:val="21"/>
              </w:rPr>
            </w:pPr>
          </w:p>
          <w:p w:rsidR="008F0FD3" w:rsidRPr="00692D39" w:rsidRDefault="008F0FD3">
            <w:pPr>
              <w:rPr>
                <w:rFonts w:asciiTheme="minorEastAsia" w:hAnsiTheme="minorEastAsia" w:cs="仿宋"/>
                <w:szCs w:val="21"/>
              </w:rPr>
            </w:pPr>
          </w:p>
          <w:p w:rsidR="008F0FD3" w:rsidRPr="00692D39" w:rsidRDefault="008F0FD3">
            <w:pPr>
              <w:rPr>
                <w:rFonts w:asciiTheme="minorEastAsia" w:hAnsiTheme="minorEastAsia" w:cs="仿宋"/>
                <w:szCs w:val="21"/>
              </w:rPr>
            </w:pPr>
          </w:p>
        </w:tc>
      </w:tr>
      <w:tr w:rsidR="008F0FD3" w:rsidRPr="00692D39"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合作</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692D39" w:rsidRDefault="008F0FD3">
            <w:pPr>
              <w:rPr>
                <w:rFonts w:asciiTheme="minorEastAsia" w:hAnsiTheme="minorEastAsia" w:cs="仿宋"/>
                <w:szCs w:val="21"/>
              </w:rPr>
            </w:pPr>
            <w:r w:rsidRPr="00692D39">
              <w:rPr>
                <w:rFonts w:asciiTheme="minorEastAsia" w:hAnsiTheme="minorEastAsia" w:cs="仿宋" w:hint="eastAsia"/>
                <w:szCs w:val="21"/>
              </w:rPr>
              <w:t xml:space="preserve"> □技术转让       □技术入股      □联合开发      □委托研发 </w:t>
            </w:r>
          </w:p>
          <w:p w:rsidR="008F0FD3" w:rsidRPr="00692D39" w:rsidRDefault="008F0FD3">
            <w:pPr>
              <w:rPr>
                <w:rFonts w:asciiTheme="minorEastAsia" w:hAnsiTheme="minorEastAsia" w:cs="仿宋"/>
                <w:szCs w:val="21"/>
              </w:rPr>
            </w:pPr>
            <w:r w:rsidRPr="00692D39">
              <w:rPr>
                <w:rFonts w:asciiTheme="minorEastAsia" w:hAnsiTheme="minorEastAsia" w:cs="仿宋" w:hint="eastAsia"/>
                <w:szCs w:val="21"/>
              </w:rPr>
              <w:t xml:space="preserve"> □委托团队、专家长期技术服务     □共建新研发、生产实体</w:t>
            </w:r>
          </w:p>
        </w:tc>
      </w:tr>
      <w:tr w:rsidR="008F0FD3" w:rsidRPr="00692D39"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692D39" w:rsidRDefault="008F0FD3">
            <w:pPr>
              <w:pStyle w:val="10"/>
              <w:ind w:firstLineChars="0" w:firstLine="0"/>
              <w:jc w:val="left"/>
              <w:rPr>
                <w:rFonts w:asciiTheme="minorEastAsia" w:eastAsiaTheme="minorEastAsia" w:hAnsiTheme="minorEastAsia" w:cs="仿宋"/>
                <w:szCs w:val="21"/>
              </w:rPr>
            </w:pPr>
            <w:r w:rsidRPr="00692D39">
              <w:rPr>
                <w:rFonts w:asciiTheme="minorEastAsia" w:eastAsiaTheme="minorEastAsia" w:hAnsiTheme="minorEastAsia" w:cs="仿宋" w:hint="eastAsia"/>
                <w:szCs w:val="21"/>
              </w:rPr>
              <w:t>□技术转移 □研发费用加计扣除 □知识产权 □科技金融 □检验检测 □质量体系</w:t>
            </w:r>
          </w:p>
          <w:p w:rsidR="008F0FD3" w:rsidRPr="00692D39" w:rsidRDefault="008F0FD3">
            <w:pPr>
              <w:pStyle w:val="10"/>
              <w:ind w:firstLineChars="0" w:firstLine="0"/>
              <w:jc w:val="left"/>
              <w:rPr>
                <w:rFonts w:asciiTheme="minorEastAsia" w:eastAsiaTheme="minorEastAsia" w:hAnsiTheme="minorEastAsia" w:cs="仿宋"/>
                <w:szCs w:val="21"/>
              </w:rPr>
            </w:pPr>
            <w:r w:rsidRPr="00692D39">
              <w:rPr>
                <w:rFonts w:asciiTheme="minorEastAsia" w:eastAsiaTheme="minorEastAsia" w:hAnsiTheme="minorEastAsia" w:cs="仿宋" w:hint="eastAsia"/>
                <w:szCs w:val="21"/>
              </w:rPr>
              <w:t>□行业政策 □科技政策 □招标采购 □产品/服务市场占有率分析 □市场前景分析</w:t>
            </w:r>
          </w:p>
          <w:p w:rsidR="008F0FD3" w:rsidRPr="00692D39" w:rsidRDefault="008F0FD3">
            <w:pPr>
              <w:rPr>
                <w:rFonts w:asciiTheme="minorEastAsia" w:hAnsiTheme="minorEastAsia" w:cs="仿宋"/>
                <w:szCs w:val="21"/>
              </w:rPr>
            </w:pPr>
            <w:r w:rsidRPr="00692D39">
              <w:rPr>
                <w:rFonts w:asciiTheme="minorEastAsia" w:hAnsiTheme="minorEastAsia" w:cs="仿宋" w:hint="eastAsia"/>
                <w:szCs w:val="21"/>
              </w:rPr>
              <w:t>□企业发展战略咨询           □其他</w:t>
            </w:r>
          </w:p>
        </w:tc>
      </w:tr>
      <w:tr w:rsidR="008F0FD3" w:rsidRPr="00692D39"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同意公开</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szCs w:val="21"/>
              </w:rPr>
              <w:t xml:space="preserve">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是                               □否</w:t>
            </w:r>
          </w:p>
          <w:p w:rsidR="008F0FD3" w:rsidRPr="00692D39" w:rsidRDefault="008F0FD3">
            <w:pPr>
              <w:rPr>
                <w:rFonts w:asciiTheme="minorEastAsia" w:hAnsiTheme="minorEastAsia" w:cs="仿宋"/>
                <w:kern w:val="0"/>
                <w:szCs w:val="21"/>
                <w:u w:val="single"/>
              </w:rPr>
            </w:pPr>
            <w:r w:rsidRPr="00692D39">
              <w:rPr>
                <w:rFonts w:asciiTheme="minorEastAsia" w:hAnsiTheme="minorEastAsia" w:cs="仿宋" w:hint="eastAsia"/>
                <w:szCs w:val="21"/>
              </w:rPr>
              <w:t xml:space="preserve"> □</w:t>
            </w:r>
            <w:r w:rsidRPr="00692D39">
              <w:rPr>
                <w:rFonts w:asciiTheme="minorEastAsia" w:hAnsiTheme="minorEastAsia" w:cs="仿宋" w:hint="eastAsia"/>
                <w:kern w:val="0"/>
                <w:szCs w:val="21"/>
              </w:rPr>
              <w:t>部分公开(说明）</w:t>
            </w:r>
          </w:p>
        </w:tc>
      </w:tr>
      <w:tr w:rsidR="008F0FD3" w:rsidRPr="00692D39"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同意接受</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szCs w:val="21"/>
              </w:rPr>
              <w:t xml:space="preserve">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是              </w:t>
            </w:r>
          </w:p>
          <w:p w:rsidR="008F0FD3" w:rsidRPr="00692D39" w:rsidRDefault="008F0FD3">
            <w:pPr>
              <w:rPr>
                <w:rFonts w:asciiTheme="minorEastAsia" w:hAnsiTheme="minorEastAsia" w:cs="仿宋"/>
                <w:kern w:val="0"/>
                <w:szCs w:val="21"/>
              </w:rPr>
            </w:pPr>
            <w:r w:rsidRPr="00692D39">
              <w:rPr>
                <w:rFonts w:asciiTheme="minorEastAsia" w:hAnsiTheme="minorEastAsia" w:cs="仿宋" w:hint="eastAsia"/>
                <w:szCs w:val="21"/>
              </w:rPr>
              <w:t>□</w:t>
            </w:r>
            <w:r w:rsidRPr="00692D39">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692D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□需求不准确，继续挖掘           □需求准确，基本不可行   </w:t>
            </w:r>
          </w:p>
          <w:p w:rsidR="008F0FD3" w:rsidRPr="00692D39" w:rsidRDefault="000D7A11">
            <w:pP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 xml:space="preserve">需求准确，建议进行需求分析          </w:t>
            </w:r>
          </w:p>
        </w:tc>
      </w:tr>
      <w:tr w:rsidR="008F0FD3" w:rsidRPr="00692D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0D7A11">
            <w:pPr>
              <w:rPr>
                <w:rFonts w:asciiTheme="minorEastAsia" w:hAnsiTheme="minorEastAsia" w:cs="仿宋"/>
                <w:kern w:val="0"/>
                <w:szCs w:val="21"/>
              </w:rPr>
            </w:pPr>
            <w:r w:rsidRPr="00692D39">
              <w:rPr>
                <w:rFonts w:asciiTheme="minorEastAsia" w:hAnsiTheme="minorEastAsia" w:cs="Arial"/>
                <w:szCs w:val="21"/>
              </w:rPr>
              <w:sym w:font="Wingdings" w:char="00FE"/>
            </w:r>
            <w:r w:rsidR="008F0FD3" w:rsidRPr="00692D39">
              <w:rPr>
                <w:rFonts w:asciiTheme="minorEastAsia" w:hAnsiTheme="minorEastAsia" w:cs="仿宋" w:hint="eastAsia"/>
                <w:kern w:val="0"/>
                <w:szCs w:val="21"/>
              </w:rPr>
              <w:t xml:space="preserve">个性化需求              □共性需求              □无法判断  </w:t>
            </w:r>
          </w:p>
        </w:tc>
      </w:tr>
      <w:tr w:rsidR="008F0FD3" w:rsidRPr="00692D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□很简单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一定难度        □很难           □无法判断  </w:t>
            </w:r>
          </w:p>
        </w:tc>
      </w:tr>
      <w:tr w:rsidR="008F0FD3" w:rsidRPr="00692D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（包括：本需求可能涉及的技术研发和应用、行业和产业发展情况）</w:t>
            </w:r>
          </w:p>
          <w:p w:rsidR="008F0FD3" w:rsidRPr="00692D39" w:rsidRDefault="00D25C75">
            <w:pPr>
              <w:jc w:val="left"/>
              <w:rPr>
                <w:rFonts w:asciiTheme="minorEastAsia" w:hAnsiTheme="minorEastAsia" w:cs="仿宋"/>
                <w:kern w:val="0"/>
                <w:szCs w:val="21"/>
              </w:rPr>
            </w:pPr>
            <w:r w:rsidRPr="00692D39">
              <w:rPr>
                <w:rFonts w:asciiTheme="minorEastAsia" w:hAnsiTheme="minorEastAsia" w:cs="宋体" w:hint="eastAsia"/>
                <w:szCs w:val="21"/>
              </w:rPr>
              <w:t>由于各个行业对硅油要求的不同，在应用中对硅油有各种指标要求。现目前，硅油生产企业并未专门研究开发最适宜消防行业使用的要求，消防行业使用的是“通用版本”的硅油，因此导致诸多不适宜现象。</w:t>
            </w:r>
          </w:p>
        </w:tc>
      </w:tr>
      <w:tr w:rsidR="008F0FD3" w:rsidRPr="00692D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□独立自主开发   </w:t>
            </w:r>
            <w:r w:rsidR="002B2783"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技术开发合作   □购买技术成果   □购买技术服务  </w:t>
            </w:r>
          </w:p>
        </w:tc>
      </w:tr>
      <w:tr w:rsidR="008F0FD3" w:rsidRPr="00692D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□深化目前合作   □直接推荐合作   □精准匹配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公开悬赏              </w:t>
            </w:r>
          </w:p>
        </w:tc>
      </w:tr>
      <w:tr w:rsidR="008F0FD3" w:rsidRPr="00692D39"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直</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接</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推</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荐</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合</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作</w:t>
            </w:r>
          </w:p>
          <w:p w:rsidR="008F0FD3" w:rsidRPr="00692D39"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p>
        </w:tc>
      </w:tr>
      <w:tr w:rsidR="008F0FD3" w:rsidRPr="00692D39"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p>
        </w:tc>
      </w:tr>
      <w:tr w:rsidR="008F0FD3" w:rsidRPr="00692D39"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（包括：合作方式，知识产权，研发周期，成本控制，人才与市场渠道角度）</w:t>
            </w: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tc>
      </w:tr>
      <w:tr w:rsidR="008F0FD3" w:rsidRPr="00692D39"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精</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准</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匹</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□推荐：□自选</w:t>
            </w:r>
          </w:p>
        </w:tc>
      </w:tr>
      <w:tr w:rsidR="008F0FD3" w:rsidRPr="00692D39"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 xml:space="preserve">□500元以下              □500-2000元             □2000元以上 </w:t>
            </w:r>
          </w:p>
        </w:tc>
      </w:tr>
      <w:tr w:rsidR="008F0FD3" w:rsidRPr="00692D3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（包括：合作方式，知识产权，研发周期，成本控制，人才与市场渠道角度）</w:t>
            </w: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p>
        </w:tc>
      </w:tr>
      <w:tr w:rsidR="008F0FD3" w:rsidRPr="00692D39"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公</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开</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悬</w:t>
            </w: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92D39" w:rsidRDefault="008F0FD3">
            <w:pPr>
              <w:rPr>
                <w:rFonts w:asciiTheme="minorEastAsia" w:hAnsiTheme="minorEastAsia" w:cs="仿宋"/>
                <w:kern w:val="0"/>
                <w:szCs w:val="21"/>
              </w:rPr>
            </w:pPr>
            <w:r w:rsidRPr="00692D39">
              <w:rPr>
                <w:rFonts w:asciiTheme="minorEastAsia" w:hAnsiTheme="minorEastAsia" w:cs="仿宋" w:hint="eastAsia"/>
                <w:kern w:val="0"/>
                <w:szCs w:val="21"/>
              </w:rPr>
              <w:t xml:space="preserve">□2万元以下    □2-5万元     □5-10万元     </w:t>
            </w:r>
            <w:r w:rsidR="000D7A11" w:rsidRPr="00692D39">
              <w:rPr>
                <w:rFonts w:asciiTheme="minorEastAsia" w:hAnsiTheme="minorEastAsia" w:cs="Arial"/>
                <w:szCs w:val="21"/>
              </w:rPr>
              <w:sym w:font="Wingdings" w:char="00FE"/>
            </w:r>
            <w:r w:rsidRPr="00692D39">
              <w:rPr>
                <w:rFonts w:asciiTheme="minorEastAsia" w:hAnsiTheme="minorEastAsia" w:cs="仿宋" w:hint="eastAsia"/>
                <w:kern w:val="0"/>
                <w:szCs w:val="21"/>
              </w:rPr>
              <w:t xml:space="preserve">10万元以上   </w:t>
            </w:r>
          </w:p>
        </w:tc>
      </w:tr>
      <w:tr w:rsidR="008F0FD3" w:rsidRPr="00692D3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92D3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p>
          <w:p w:rsidR="008F0FD3" w:rsidRPr="00692D39" w:rsidRDefault="008F0FD3">
            <w:pPr>
              <w:jc w:val="center"/>
              <w:rPr>
                <w:rFonts w:asciiTheme="minorEastAsia" w:hAnsiTheme="minorEastAsia" w:cs="仿宋"/>
                <w:kern w:val="0"/>
                <w:szCs w:val="21"/>
              </w:rPr>
            </w:pPr>
            <w:r w:rsidRPr="00692D3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（包括：需求发布形式、内容要点，语言文字通俗、普适性）</w:t>
            </w:r>
          </w:p>
          <w:p w:rsidR="008F0FD3" w:rsidRPr="00692D39" w:rsidRDefault="002B2783" w:rsidP="00692D39">
            <w:pPr>
              <w:ind w:firstLineChars="200" w:firstLine="420"/>
              <w:jc w:val="left"/>
              <w:rPr>
                <w:rFonts w:asciiTheme="minorEastAsia" w:hAnsiTheme="minorEastAsia" w:cs="仿宋"/>
                <w:kern w:val="0"/>
                <w:szCs w:val="21"/>
              </w:rPr>
            </w:pPr>
            <w:r w:rsidRPr="00692D39">
              <w:rPr>
                <w:rFonts w:asciiTheme="minorEastAsia" w:hAnsiTheme="minorEastAsia" w:cs="宋体" w:hint="eastAsia"/>
                <w:kern w:val="0"/>
                <w:szCs w:val="21"/>
              </w:rPr>
              <w:t>该公司需研发新型消防用品及新型环保灭火药剂，</w:t>
            </w:r>
            <w:r w:rsidRPr="00692D39">
              <w:rPr>
                <w:rFonts w:asciiTheme="minorEastAsia" w:hAnsiTheme="minorEastAsia" w:cs="宋体" w:hint="eastAsia"/>
                <w:szCs w:val="21"/>
              </w:rPr>
              <w:t>研发耐冻型（零下40度）的环保水系药剂，将能够在温度更低的地方使用，</w:t>
            </w:r>
          </w:p>
          <w:p w:rsidR="008F0FD3" w:rsidRPr="00692D39" w:rsidRDefault="008F0FD3">
            <w:pPr>
              <w:jc w:val="left"/>
              <w:rPr>
                <w:rFonts w:asciiTheme="minorEastAsia" w:hAnsiTheme="minorEastAsia" w:cs="仿宋"/>
                <w:kern w:val="0"/>
                <w:szCs w:val="21"/>
              </w:rPr>
            </w:pPr>
          </w:p>
        </w:tc>
      </w:tr>
      <w:tr w:rsidR="008F0FD3" w:rsidRPr="00692D39"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p>
          <w:p w:rsidR="002B2783" w:rsidRPr="00692D39" w:rsidRDefault="002B2783" w:rsidP="002B2783">
            <w:pPr>
              <w:jc w:val="left"/>
              <w:rPr>
                <w:rFonts w:asciiTheme="minorEastAsia" w:hAnsiTheme="minorEastAsia" w:cs="仿宋"/>
                <w:kern w:val="0"/>
                <w:szCs w:val="21"/>
              </w:rPr>
            </w:pPr>
            <w:r w:rsidRPr="00692D39">
              <w:rPr>
                <w:rFonts w:asciiTheme="minorEastAsia" w:hAnsiTheme="minorEastAsia" w:cs="仿宋" w:hint="eastAsia"/>
                <w:kern w:val="0"/>
                <w:szCs w:val="21"/>
              </w:rPr>
              <w:t>专家姓名：孙怀宇</w:t>
            </w:r>
          </w:p>
          <w:p w:rsidR="002B2783" w:rsidRPr="00692D39" w:rsidRDefault="002B2783" w:rsidP="002B2783">
            <w:pPr>
              <w:jc w:val="left"/>
              <w:rPr>
                <w:rFonts w:asciiTheme="minorEastAsia" w:hAnsiTheme="minorEastAsia" w:cs="仿宋"/>
                <w:kern w:val="0"/>
                <w:szCs w:val="21"/>
              </w:rPr>
            </w:pPr>
            <w:r w:rsidRPr="00692D39">
              <w:rPr>
                <w:rFonts w:asciiTheme="minorEastAsia" w:hAnsiTheme="minorEastAsia" w:cs="仿宋" w:hint="eastAsia"/>
                <w:kern w:val="0"/>
                <w:szCs w:val="21"/>
              </w:rPr>
              <w:t xml:space="preserve">电    话：13518299806             </w:t>
            </w:r>
          </w:p>
          <w:p w:rsidR="002B2783" w:rsidRPr="00692D39" w:rsidRDefault="002B2783" w:rsidP="002B2783">
            <w:pPr>
              <w:jc w:val="left"/>
              <w:rPr>
                <w:rFonts w:asciiTheme="minorEastAsia" w:hAnsiTheme="minorEastAsia" w:cs="仿宋"/>
                <w:kern w:val="0"/>
                <w:szCs w:val="21"/>
              </w:rPr>
            </w:pPr>
          </w:p>
          <w:p w:rsidR="008F0FD3" w:rsidRPr="00692D39" w:rsidRDefault="002B2783" w:rsidP="00D25C75">
            <w:pPr>
              <w:jc w:val="left"/>
              <w:rPr>
                <w:rFonts w:asciiTheme="minorEastAsia" w:hAnsiTheme="minorEastAsia" w:cs="仿宋"/>
                <w:kern w:val="0"/>
                <w:szCs w:val="21"/>
              </w:rPr>
            </w:pPr>
            <w:r w:rsidRPr="00692D39">
              <w:rPr>
                <w:rFonts w:asciiTheme="minorEastAsia" w:hAnsiTheme="minorEastAsia" w:cs="仿宋" w:hint="eastAsia"/>
                <w:kern w:val="0"/>
                <w:szCs w:val="21"/>
              </w:rPr>
              <w:t xml:space="preserve">                  201</w:t>
            </w:r>
            <w:r w:rsidR="00D25C75" w:rsidRPr="00692D39">
              <w:rPr>
                <w:rFonts w:asciiTheme="minorEastAsia" w:hAnsiTheme="minorEastAsia" w:cs="仿宋" w:hint="eastAsia"/>
                <w:kern w:val="0"/>
                <w:szCs w:val="21"/>
              </w:rPr>
              <w:t>8</w:t>
            </w:r>
            <w:r w:rsidRPr="00692D39">
              <w:rPr>
                <w:rFonts w:asciiTheme="minorEastAsia" w:hAnsiTheme="minorEastAsia" w:cs="仿宋" w:hint="eastAsia"/>
                <w:kern w:val="0"/>
                <w:szCs w:val="21"/>
              </w:rPr>
              <w:t xml:space="preserve">年 </w:t>
            </w:r>
            <w:r w:rsidR="00D25C75" w:rsidRPr="00692D39">
              <w:rPr>
                <w:rFonts w:asciiTheme="minorEastAsia" w:hAnsiTheme="minorEastAsia" w:cs="仿宋" w:hint="eastAsia"/>
                <w:kern w:val="0"/>
                <w:szCs w:val="21"/>
              </w:rPr>
              <w:t>6</w:t>
            </w:r>
            <w:r w:rsidRPr="00692D39">
              <w:rPr>
                <w:rFonts w:asciiTheme="minorEastAsia" w:hAnsiTheme="minorEastAsia" w:cs="仿宋" w:hint="eastAsia"/>
                <w:kern w:val="0"/>
                <w:szCs w:val="21"/>
              </w:rPr>
              <w:t xml:space="preserve"> 月 </w:t>
            </w:r>
            <w:r w:rsidR="00D25C75" w:rsidRPr="00692D39">
              <w:rPr>
                <w:rFonts w:asciiTheme="minorEastAsia" w:hAnsiTheme="minorEastAsia" w:cs="仿宋" w:hint="eastAsia"/>
                <w:kern w:val="0"/>
                <w:szCs w:val="21"/>
              </w:rPr>
              <w:t>9</w:t>
            </w:r>
            <w:r w:rsidRPr="00692D39">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8F0FD3" w:rsidRPr="00692D39" w:rsidRDefault="008F0FD3">
            <w:pPr>
              <w:jc w:val="left"/>
              <w:rPr>
                <w:rFonts w:asciiTheme="minorEastAsia" w:hAnsiTheme="minorEastAsia" w:cs="仿宋"/>
                <w:kern w:val="0"/>
                <w:szCs w:val="21"/>
              </w:rPr>
            </w:pPr>
          </w:p>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机构名称：</w:t>
            </w:r>
          </w:p>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联 系 人：</w:t>
            </w:r>
          </w:p>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 xml:space="preserve">电    话：             </w:t>
            </w:r>
          </w:p>
          <w:p w:rsidR="008F0FD3" w:rsidRPr="00692D39" w:rsidRDefault="008F0FD3">
            <w:pPr>
              <w:jc w:val="left"/>
              <w:rPr>
                <w:rFonts w:asciiTheme="minorEastAsia" w:hAnsiTheme="minorEastAsia" w:cs="仿宋"/>
                <w:kern w:val="0"/>
                <w:szCs w:val="21"/>
              </w:rPr>
            </w:pPr>
            <w:r w:rsidRPr="00692D39">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7AA" w:rsidRDefault="008F77AA" w:rsidP="000D7A11">
      <w:r>
        <w:separator/>
      </w:r>
    </w:p>
  </w:endnote>
  <w:endnote w:type="continuationSeparator" w:id="1">
    <w:p w:rsidR="008F77AA" w:rsidRDefault="008F77AA" w:rsidP="000D7A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7AA" w:rsidRDefault="008F77AA" w:rsidP="000D7A11">
      <w:r>
        <w:separator/>
      </w:r>
    </w:p>
  </w:footnote>
  <w:footnote w:type="continuationSeparator" w:id="1">
    <w:p w:rsidR="008F77AA" w:rsidRDefault="008F77AA" w:rsidP="000D7A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13A89"/>
    <w:rsid w:val="000D7A11"/>
    <w:rsid w:val="001343CF"/>
    <w:rsid w:val="0019798C"/>
    <w:rsid w:val="001D3DE1"/>
    <w:rsid w:val="002B2783"/>
    <w:rsid w:val="00347275"/>
    <w:rsid w:val="004611F6"/>
    <w:rsid w:val="004D3905"/>
    <w:rsid w:val="00512BA3"/>
    <w:rsid w:val="00534E23"/>
    <w:rsid w:val="00686578"/>
    <w:rsid w:val="00692D39"/>
    <w:rsid w:val="007B15E2"/>
    <w:rsid w:val="007F3162"/>
    <w:rsid w:val="008D0179"/>
    <w:rsid w:val="008F0FD3"/>
    <w:rsid w:val="008F77AA"/>
    <w:rsid w:val="009A0455"/>
    <w:rsid w:val="00B20457"/>
    <w:rsid w:val="00D25C75"/>
    <w:rsid w:val="00D61A89"/>
    <w:rsid w:val="00E872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0D7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7A11"/>
    <w:rPr>
      <w:sz w:val="18"/>
      <w:szCs w:val="18"/>
    </w:rPr>
  </w:style>
  <w:style w:type="paragraph" w:styleId="a4">
    <w:name w:val="footer"/>
    <w:basedOn w:val="a"/>
    <w:link w:val="Char0"/>
    <w:uiPriority w:val="99"/>
    <w:semiHidden/>
    <w:unhideWhenUsed/>
    <w:rsid w:val="000D7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7A11"/>
    <w:rPr>
      <w:sz w:val="18"/>
      <w:szCs w:val="18"/>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5%8C%96%E5%B7%A5"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490</Words>
  <Characters>2797</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2018-07-30T02:42:00Z</dcterms:created>
  <dcterms:modified xsi:type="dcterms:W3CDTF">2018-08-16T01:39:00Z</dcterms:modified>
</cp:coreProperties>
</file>