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2972" w:rsidRDefault="007C6BDB">
      <w:pPr>
        <w:pStyle w:val="1"/>
        <w:spacing w:before="0" w:after="0"/>
        <w:rPr>
          <w:sz w:val="48"/>
          <w:szCs w:val="56"/>
        </w:rPr>
      </w:pPr>
      <w:r>
        <w:rPr>
          <w:rFonts w:hint="eastAsia"/>
          <w:sz w:val="48"/>
          <w:szCs w:val="56"/>
        </w:rPr>
        <w:t>中国创新挑战赛</w:t>
      </w:r>
    </w:p>
    <w:p w:rsidR="00F92972" w:rsidRDefault="00F92972">
      <w:pPr>
        <w:pStyle w:val="1"/>
        <w:spacing w:before="0" w:after="0"/>
        <w:rPr>
          <w:sz w:val="96"/>
          <w:szCs w:val="44"/>
        </w:rPr>
      </w:pPr>
    </w:p>
    <w:p w:rsidR="00F92972" w:rsidRDefault="007C6BDB">
      <w:pPr>
        <w:pStyle w:val="1"/>
        <w:spacing w:before="0" w:after="0"/>
        <w:rPr>
          <w:sz w:val="96"/>
          <w:szCs w:val="44"/>
        </w:rPr>
      </w:pPr>
      <w:r>
        <w:rPr>
          <w:rFonts w:hint="eastAsia"/>
          <w:sz w:val="96"/>
          <w:szCs w:val="44"/>
        </w:rPr>
        <w:t>需</w:t>
      </w:r>
    </w:p>
    <w:p w:rsidR="00F92972" w:rsidRDefault="007C6BDB">
      <w:pPr>
        <w:pStyle w:val="1"/>
        <w:spacing w:before="0" w:after="0"/>
        <w:rPr>
          <w:sz w:val="96"/>
          <w:szCs w:val="44"/>
        </w:rPr>
      </w:pPr>
      <w:r>
        <w:rPr>
          <w:rFonts w:hint="eastAsia"/>
          <w:sz w:val="96"/>
          <w:szCs w:val="44"/>
        </w:rPr>
        <w:t>求</w:t>
      </w:r>
    </w:p>
    <w:p w:rsidR="00F92972" w:rsidRDefault="007C6BDB">
      <w:pPr>
        <w:pStyle w:val="1"/>
        <w:spacing w:before="0" w:after="0"/>
        <w:rPr>
          <w:sz w:val="96"/>
          <w:szCs w:val="44"/>
        </w:rPr>
      </w:pPr>
      <w:r>
        <w:rPr>
          <w:rFonts w:hint="eastAsia"/>
          <w:sz w:val="96"/>
          <w:szCs w:val="44"/>
        </w:rPr>
        <w:t>分</w:t>
      </w:r>
    </w:p>
    <w:p w:rsidR="00F92972" w:rsidRDefault="007C6BDB">
      <w:pPr>
        <w:pStyle w:val="1"/>
        <w:spacing w:before="0" w:after="0"/>
        <w:rPr>
          <w:sz w:val="36"/>
          <w:szCs w:val="44"/>
        </w:rPr>
      </w:pPr>
      <w:r>
        <w:rPr>
          <w:rFonts w:hint="eastAsia"/>
          <w:sz w:val="96"/>
          <w:szCs w:val="44"/>
        </w:rPr>
        <w:t>析</w:t>
      </w:r>
    </w:p>
    <w:p w:rsidR="00F92972" w:rsidRDefault="00F92972">
      <w:pPr>
        <w:jc w:val="center"/>
        <w:rPr>
          <w:sz w:val="36"/>
          <w:szCs w:val="44"/>
        </w:rPr>
      </w:pPr>
    </w:p>
    <w:p w:rsidR="00F92972" w:rsidRDefault="00F92972">
      <w:pPr>
        <w:jc w:val="center"/>
        <w:rPr>
          <w:sz w:val="36"/>
          <w:szCs w:val="44"/>
        </w:rPr>
      </w:pPr>
    </w:p>
    <w:p w:rsidR="00F92972" w:rsidRDefault="00F92972">
      <w:pPr>
        <w:jc w:val="center"/>
        <w:rPr>
          <w:sz w:val="36"/>
          <w:szCs w:val="44"/>
        </w:rPr>
      </w:pPr>
    </w:p>
    <w:p w:rsidR="00F92972" w:rsidRDefault="007C6BDB">
      <w:pPr>
        <w:jc w:val="center"/>
        <w:rPr>
          <w:sz w:val="36"/>
          <w:szCs w:val="44"/>
        </w:rPr>
      </w:pPr>
      <w:r>
        <w:rPr>
          <w:rFonts w:hint="eastAsia"/>
          <w:sz w:val="36"/>
          <w:szCs w:val="44"/>
        </w:rPr>
        <w:t>中国创新挑战赛赛委会</w:t>
      </w:r>
    </w:p>
    <w:p w:rsidR="00F92972" w:rsidRPr="009C192E" w:rsidRDefault="007C6BDB">
      <w:pPr>
        <w:jc w:val="center"/>
        <w:rPr>
          <w:sz w:val="44"/>
          <w:szCs w:val="44"/>
        </w:rPr>
      </w:pPr>
      <w:r>
        <w:rPr>
          <w:sz w:val="36"/>
          <w:szCs w:val="44"/>
        </w:rPr>
        <w:t>201</w:t>
      </w:r>
      <w:r>
        <w:rPr>
          <w:rFonts w:hint="eastAsia"/>
          <w:sz w:val="36"/>
          <w:szCs w:val="44"/>
        </w:rPr>
        <w:t>8</w:t>
      </w:r>
      <w:r>
        <w:rPr>
          <w:rFonts w:hint="eastAsia"/>
          <w:sz w:val="36"/>
          <w:szCs w:val="44"/>
        </w:rPr>
        <w:t>年</w:t>
      </w:r>
      <w:r>
        <w:rPr>
          <w:sz w:val="36"/>
          <w:szCs w:val="44"/>
        </w:rPr>
        <w:br w:type="page"/>
      </w:r>
      <w:r w:rsidRPr="009C192E">
        <w:rPr>
          <w:rFonts w:hint="eastAsia"/>
          <w:sz w:val="44"/>
          <w:szCs w:val="44"/>
        </w:rPr>
        <w:lastRenderedPageBreak/>
        <w:t>一、企业情况分析</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7"/>
        <w:gridCol w:w="1899"/>
        <w:gridCol w:w="1454"/>
        <w:gridCol w:w="653"/>
        <w:gridCol w:w="505"/>
        <w:gridCol w:w="864"/>
        <w:gridCol w:w="421"/>
        <w:gridCol w:w="179"/>
        <w:gridCol w:w="599"/>
        <w:gridCol w:w="2443"/>
      </w:tblGrid>
      <w:tr w:rsidR="00F92972" w:rsidRPr="009C192E">
        <w:trPr>
          <w:trHeight w:val="428"/>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企业名称</w:t>
            </w:r>
          </w:p>
        </w:tc>
        <w:tc>
          <w:tcPr>
            <w:tcW w:w="3476" w:type="dxa"/>
            <w:gridSpan w:val="4"/>
            <w:tcBorders>
              <w:top w:val="single" w:sz="4" w:space="0" w:color="auto"/>
              <w:left w:val="nil"/>
              <w:bottom w:val="single" w:sz="4" w:space="0" w:color="auto"/>
              <w:right w:val="single" w:sz="4" w:space="0" w:color="auto"/>
            </w:tcBorders>
            <w:vAlign w:val="center"/>
          </w:tcPr>
          <w:p w:rsidR="00F92972" w:rsidRPr="009C192E" w:rsidRDefault="007C6BDB">
            <w:pPr>
              <w:rPr>
                <w:rFonts w:asciiTheme="minorEastAsia" w:hAnsiTheme="minorEastAsia" w:cs="仿宋"/>
                <w:kern w:val="0"/>
                <w:szCs w:val="21"/>
              </w:rPr>
            </w:pPr>
            <w:r w:rsidRPr="009C192E">
              <w:rPr>
                <w:rFonts w:asciiTheme="minorEastAsia" w:hAnsiTheme="minorEastAsia" w:cs="宋体" w:hint="eastAsia"/>
                <w:szCs w:val="21"/>
              </w:rPr>
              <w:t>四川东阁科技有限公司</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机构代码</w:t>
            </w:r>
          </w:p>
        </w:tc>
        <w:tc>
          <w:tcPr>
            <w:tcW w:w="2443" w:type="dxa"/>
            <w:tcBorders>
              <w:top w:val="single" w:sz="4" w:space="0" w:color="auto"/>
              <w:left w:val="nil"/>
              <w:bottom w:val="single" w:sz="4" w:space="0" w:color="auto"/>
              <w:right w:val="single" w:sz="4" w:space="0" w:color="auto"/>
            </w:tcBorders>
            <w:vAlign w:val="center"/>
          </w:tcPr>
          <w:p w:rsidR="00F92972" w:rsidRPr="009C192E" w:rsidRDefault="007C6BDB">
            <w:pPr>
              <w:jc w:val="center"/>
              <w:rPr>
                <w:rFonts w:asciiTheme="minorEastAsia" w:hAnsiTheme="minorEastAsia" w:cs="仿宋"/>
                <w:kern w:val="0"/>
                <w:szCs w:val="21"/>
              </w:rPr>
            </w:pPr>
            <w:r w:rsidRPr="009C192E">
              <w:rPr>
                <w:rFonts w:asciiTheme="minorEastAsia" w:hAnsiTheme="minorEastAsia" w:hint="eastAsia"/>
                <w:kern w:val="0"/>
                <w:szCs w:val="21"/>
              </w:rPr>
              <w:t>91511324586498829H</w:t>
            </w:r>
          </w:p>
        </w:tc>
      </w:tr>
      <w:tr w:rsidR="00F92972" w:rsidRPr="009C192E">
        <w:trPr>
          <w:trHeight w:val="422"/>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区域</w:t>
            </w:r>
          </w:p>
        </w:tc>
        <w:tc>
          <w:tcPr>
            <w:tcW w:w="1454" w:type="dxa"/>
            <w:tcBorders>
              <w:top w:val="single" w:sz="4" w:space="0" w:color="auto"/>
              <w:left w:val="nil"/>
              <w:bottom w:val="single" w:sz="4" w:space="0" w:color="auto"/>
              <w:right w:val="single" w:sz="4" w:space="0" w:color="auto"/>
            </w:tcBorders>
            <w:vAlign w:val="center"/>
          </w:tcPr>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四川南充</w:t>
            </w:r>
            <w:r w:rsidRPr="009C192E">
              <w:rPr>
                <w:rFonts w:asciiTheme="minorEastAsia" w:hAnsiTheme="minorEastAsia" w:cs="仿宋" w:hint="eastAsia"/>
                <w:kern w:val="0"/>
                <w:szCs w:val="21"/>
              </w:rPr>
              <w:t>仪陇</w:t>
            </w:r>
          </w:p>
        </w:tc>
        <w:tc>
          <w:tcPr>
            <w:tcW w:w="1158" w:type="dxa"/>
            <w:gridSpan w:val="2"/>
            <w:tcBorders>
              <w:top w:val="single" w:sz="4" w:space="0" w:color="auto"/>
              <w:left w:val="nil"/>
              <w:bottom w:val="single" w:sz="4" w:space="0" w:color="auto"/>
              <w:right w:val="single" w:sz="4" w:space="0" w:color="auto"/>
            </w:tcBorders>
            <w:vAlign w:val="center"/>
          </w:tcPr>
          <w:p w:rsidR="00F92972" w:rsidRPr="009C192E" w:rsidRDefault="007C6BDB">
            <w:pPr>
              <w:rPr>
                <w:rFonts w:asciiTheme="minorEastAsia" w:hAnsiTheme="minorEastAsia" w:cs="仿宋"/>
                <w:kern w:val="0"/>
                <w:szCs w:val="21"/>
              </w:rPr>
            </w:pPr>
            <w:r w:rsidRPr="009C192E">
              <w:rPr>
                <w:rFonts w:asciiTheme="minorEastAsia" w:hAnsiTheme="minorEastAsia" w:cs="仿宋" w:hint="eastAsia"/>
                <w:kern w:val="0"/>
                <w:szCs w:val="21"/>
              </w:rPr>
              <w:t>联系人</w:t>
            </w:r>
          </w:p>
        </w:tc>
        <w:tc>
          <w:tcPr>
            <w:tcW w:w="1285" w:type="dxa"/>
            <w:gridSpan w:val="2"/>
            <w:tcBorders>
              <w:top w:val="single" w:sz="4" w:space="0" w:color="auto"/>
              <w:left w:val="nil"/>
              <w:bottom w:val="single" w:sz="4" w:space="0" w:color="auto"/>
              <w:right w:val="single" w:sz="4" w:space="0" w:color="auto"/>
            </w:tcBorders>
            <w:vAlign w:val="center"/>
          </w:tcPr>
          <w:p w:rsidR="00F92972" w:rsidRPr="009C192E" w:rsidRDefault="007C6BDB">
            <w:pPr>
              <w:rPr>
                <w:rFonts w:asciiTheme="minorEastAsia" w:hAnsiTheme="minorEastAsia" w:cs="仿宋"/>
                <w:kern w:val="0"/>
                <w:szCs w:val="21"/>
              </w:rPr>
            </w:pPr>
            <w:r w:rsidRPr="009C192E">
              <w:rPr>
                <w:rFonts w:asciiTheme="minorEastAsia" w:hAnsiTheme="minorEastAsia" w:cs="宋体" w:hint="eastAsia"/>
                <w:szCs w:val="21"/>
              </w:rPr>
              <w:t>罗建桥</w:t>
            </w:r>
          </w:p>
        </w:tc>
        <w:tc>
          <w:tcPr>
            <w:tcW w:w="778" w:type="dxa"/>
            <w:gridSpan w:val="2"/>
            <w:tcBorders>
              <w:top w:val="single" w:sz="4" w:space="0" w:color="auto"/>
              <w:left w:val="single" w:sz="4" w:space="0" w:color="auto"/>
              <w:bottom w:val="single" w:sz="4" w:space="0" w:color="auto"/>
              <w:right w:val="single" w:sz="4" w:space="0" w:color="auto"/>
            </w:tcBorders>
            <w:vAlign w:val="center"/>
          </w:tcPr>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电话</w:t>
            </w:r>
          </w:p>
        </w:tc>
        <w:tc>
          <w:tcPr>
            <w:tcW w:w="2443" w:type="dxa"/>
            <w:tcBorders>
              <w:top w:val="single" w:sz="4" w:space="0" w:color="auto"/>
              <w:left w:val="nil"/>
              <w:bottom w:val="single" w:sz="4" w:space="0" w:color="auto"/>
              <w:right w:val="single" w:sz="4" w:space="0" w:color="auto"/>
            </w:tcBorders>
            <w:vAlign w:val="center"/>
          </w:tcPr>
          <w:p w:rsidR="00F92972" w:rsidRPr="009C192E" w:rsidRDefault="00F92972">
            <w:pPr>
              <w:jc w:val="center"/>
              <w:rPr>
                <w:rFonts w:asciiTheme="minorEastAsia" w:hAnsiTheme="minorEastAsia" w:cs="仿宋"/>
                <w:kern w:val="0"/>
                <w:szCs w:val="21"/>
              </w:rPr>
            </w:pPr>
          </w:p>
        </w:tc>
      </w:tr>
      <w:tr w:rsidR="00F92972" w:rsidRPr="009C192E">
        <w:trPr>
          <w:cantSplit/>
          <w:trHeight w:val="438"/>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企业所在国家高新区</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F92972" w:rsidRPr="009C192E" w:rsidRDefault="007C6BDB">
            <w:pPr>
              <w:rPr>
                <w:rFonts w:asciiTheme="minorEastAsia" w:hAnsiTheme="minorEastAsia" w:cs="仿宋"/>
                <w:kern w:val="0"/>
                <w:szCs w:val="21"/>
              </w:rPr>
            </w:pPr>
            <w:r w:rsidRPr="009C192E">
              <w:rPr>
                <w:rFonts w:asciiTheme="minorEastAsia" w:hAnsiTheme="minorEastAsia" w:cs="仿宋" w:hint="eastAsia"/>
                <w:kern w:val="0"/>
                <w:szCs w:val="21"/>
              </w:rPr>
              <w:sym w:font="Wingdings 2" w:char="F052"/>
            </w:r>
            <w:r w:rsidRPr="009C192E">
              <w:rPr>
                <w:rFonts w:asciiTheme="minorEastAsia" w:hAnsiTheme="minorEastAsia" w:cs="仿宋" w:hint="eastAsia"/>
                <w:kern w:val="0"/>
                <w:szCs w:val="21"/>
              </w:rPr>
              <w:t>否</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t>□是</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t>（高新区名称</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t>）</w:t>
            </w:r>
          </w:p>
        </w:tc>
      </w:tr>
      <w:tr w:rsidR="00F92972" w:rsidRPr="009C192E">
        <w:trPr>
          <w:trHeight w:val="436"/>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行业领域</w:t>
            </w:r>
          </w:p>
        </w:tc>
        <w:tc>
          <w:tcPr>
            <w:tcW w:w="3476" w:type="dxa"/>
            <w:gridSpan w:val="4"/>
            <w:tcBorders>
              <w:top w:val="single" w:sz="4" w:space="0" w:color="auto"/>
              <w:left w:val="nil"/>
              <w:bottom w:val="single" w:sz="4" w:space="0" w:color="auto"/>
              <w:right w:val="single" w:sz="4" w:space="0" w:color="auto"/>
            </w:tcBorders>
            <w:vAlign w:val="center"/>
          </w:tcPr>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材料领域</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产业领域</w:t>
            </w:r>
          </w:p>
        </w:tc>
        <w:tc>
          <w:tcPr>
            <w:tcW w:w="2443" w:type="dxa"/>
            <w:tcBorders>
              <w:top w:val="single" w:sz="4" w:space="0" w:color="auto"/>
              <w:left w:val="nil"/>
              <w:bottom w:val="single" w:sz="4" w:space="0" w:color="auto"/>
              <w:right w:val="single" w:sz="4" w:space="0" w:color="auto"/>
            </w:tcBorders>
            <w:vAlign w:val="center"/>
          </w:tcPr>
          <w:p w:rsidR="00F92972" w:rsidRPr="009C192E" w:rsidRDefault="007C6BDB">
            <w:pPr>
              <w:jc w:val="center"/>
              <w:rPr>
                <w:rFonts w:asciiTheme="minorEastAsia" w:hAnsiTheme="minorEastAsia" w:cs="仿宋"/>
                <w:kern w:val="0"/>
                <w:szCs w:val="21"/>
              </w:rPr>
            </w:pPr>
            <w:r w:rsidRPr="009C192E">
              <w:rPr>
                <w:rFonts w:asciiTheme="minorEastAsia" w:hAnsiTheme="minorEastAsia" w:hint="eastAsia"/>
                <w:kern w:val="0"/>
                <w:szCs w:val="21"/>
              </w:rPr>
              <w:t>新材料</w:t>
            </w:r>
          </w:p>
        </w:tc>
      </w:tr>
      <w:tr w:rsidR="00F92972" w:rsidRPr="009C192E">
        <w:trPr>
          <w:trHeight w:val="496"/>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经济规模</w:t>
            </w:r>
          </w:p>
        </w:tc>
        <w:tc>
          <w:tcPr>
            <w:tcW w:w="3476" w:type="dxa"/>
            <w:gridSpan w:val="4"/>
            <w:tcBorders>
              <w:top w:val="single" w:sz="4" w:space="0" w:color="auto"/>
              <w:left w:val="nil"/>
              <w:bottom w:val="single" w:sz="4" w:space="0" w:color="auto"/>
              <w:right w:val="single" w:sz="4" w:space="0" w:color="auto"/>
            </w:tcBorders>
            <w:vAlign w:val="center"/>
          </w:tcPr>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5000</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人员规模</w:t>
            </w:r>
          </w:p>
        </w:tc>
        <w:tc>
          <w:tcPr>
            <w:tcW w:w="2443" w:type="dxa"/>
            <w:tcBorders>
              <w:top w:val="single" w:sz="4" w:space="0" w:color="auto"/>
              <w:left w:val="nil"/>
              <w:bottom w:val="single" w:sz="4" w:space="0" w:color="auto"/>
              <w:right w:val="single" w:sz="4" w:space="0" w:color="auto"/>
            </w:tcBorders>
            <w:vAlign w:val="center"/>
          </w:tcPr>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80</w:t>
            </w:r>
          </w:p>
        </w:tc>
      </w:tr>
      <w:tr w:rsidR="00F92972" w:rsidRPr="009C192E">
        <w:trPr>
          <w:cantSplit/>
          <w:trHeight w:val="449"/>
          <w:jc w:val="center"/>
        </w:trPr>
        <w:tc>
          <w:tcPr>
            <w:tcW w:w="2686" w:type="dxa"/>
            <w:gridSpan w:val="2"/>
            <w:tcBorders>
              <w:top w:val="single" w:sz="4" w:space="0" w:color="auto"/>
              <w:left w:val="single" w:sz="4" w:space="0" w:color="auto"/>
              <w:bottom w:val="single" w:sz="4" w:space="0" w:color="auto"/>
              <w:right w:val="single" w:sz="4" w:space="0" w:color="auto"/>
            </w:tcBorders>
          </w:tcPr>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企业主导产品</w:t>
            </w:r>
          </w:p>
        </w:tc>
        <w:tc>
          <w:tcPr>
            <w:tcW w:w="2107" w:type="dxa"/>
            <w:gridSpan w:val="2"/>
            <w:tcBorders>
              <w:top w:val="single" w:sz="4" w:space="0" w:color="auto"/>
              <w:left w:val="single" w:sz="4" w:space="0" w:color="auto"/>
              <w:bottom w:val="single" w:sz="4" w:space="0" w:color="auto"/>
              <w:right w:val="single" w:sz="4" w:space="0" w:color="auto"/>
            </w:tcBorders>
          </w:tcPr>
          <w:p w:rsidR="00F92972" w:rsidRPr="009C192E" w:rsidRDefault="007C6BDB">
            <w:pPr>
              <w:jc w:val="center"/>
              <w:rPr>
                <w:rFonts w:asciiTheme="minorEastAsia" w:hAnsiTheme="minorEastAsia" w:cs="仿宋"/>
                <w:kern w:val="0"/>
                <w:szCs w:val="21"/>
              </w:rPr>
            </w:pPr>
            <w:r w:rsidRPr="009C192E">
              <w:rPr>
                <w:rFonts w:asciiTheme="minorEastAsia" w:hAnsiTheme="minorEastAsia" w:cs="宋体" w:hint="eastAsia"/>
                <w:szCs w:val="21"/>
              </w:rPr>
              <w:t>高性能铁粉芯、合金磁粉芯、一体式电感</w:t>
            </w:r>
            <w:bookmarkStart w:id="0" w:name="_GoBack"/>
            <w:bookmarkEnd w:id="0"/>
          </w:p>
        </w:tc>
        <w:tc>
          <w:tcPr>
            <w:tcW w:w="1969" w:type="dxa"/>
            <w:gridSpan w:val="4"/>
            <w:tcBorders>
              <w:top w:val="single" w:sz="4" w:space="0" w:color="auto"/>
              <w:left w:val="single" w:sz="4" w:space="0" w:color="auto"/>
              <w:bottom w:val="single" w:sz="4" w:space="0" w:color="auto"/>
              <w:right w:val="single" w:sz="4" w:space="0" w:color="auto"/>
            </w:tcBorders>
          </w:tcPr>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产品竞争力</w:t>
            </w:r>
          </w:p>
        </w:tc>
        <w:tc>
          <w:tcPr>
            <w:tcW w:w="3042" w:type="dxa"/>
            <w:gridSpan w:val="2"/>
            <w:tcBorders>
              <w:top w:val="single" w:sz="4" w:space="0" w:color="auto"/>
              <w:left w:val="single" w:sz="4" w:space="0" w:color="auto"/>
              <w:bottom w:val="single" w:sz="4" w:space="0" w:color="auto"/>
              <w:right w:val="single" w:sz="4" w:space="0" w:color="auto"/>
            </w:tcBorders>
            <w:vAlign w:val="center"/>
          </w:tcPr>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sym w:font="Wingdings 2" w:char="F052"/>
            </w:r>
            <w:r w:rsidRPr="009C192E">
              <w:rPr>
                <w:rFonts w:asciiTheme="minorEastAsia" w:hAnsiTheme="minorEastAsia" w:cs="仿宋" w:hint="eastAsia"/>
                <w:kern w:val="0"/>
                <w:szCs w:val="21"/>
              </w:rPr>
              <w:t>强</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t>□一般</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t>□弱</w:t>
            </w:r>
          </w:p>
        </w:tc>
      </w:tr>
      <w:tr w:rsidR="00F92972" w:rsidRPr="009C192E">
        <w:trPr>
          <w:cantSplit/>
          <w:trHeight w:val="447"/>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自主研发机构</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F92972" w:rsidRPr="009C192E" w:rsidRDefault="007C6BDB">
            <w:pPr>
              <w:rPr>
                <w:rFonts w:asciiTheme="minorEastAsia" w:hAnsiTheme="minorEastAsia" w:cs="仿宋"/>
                <w:kern w:val="0"/>
                <w:szCs w:val="21"/>
              </w:rPr>
            </w:pPr>
            <w:r w:rsidRPr="009C192E">
              <w:rPr>
                <w:rFonts w:asciiTheme="minorEastAsia" w:hAnsiTheme="minorEastAsia" w:cs="仿宋" w:hint="eastAsia"/>
                <w:kern w:val="0"/>
                <w:szCs w:val="21"/>
              </w:rPr>
              <w:t>□无</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sym w:font="Wingdings 2" w:char="F052"/>
            </w:r>
            <w:r w:rsidRPr="009C192E">
              <w:rPr>
                <w:rFonts w:asciiTheme="minorEastAsia" w:hAnsiTheme="minorEastAsia" w:cs="仿宋" w:hint="eastAsia"/>
                <w:kern w:val="0"/>
                <w:szCs w:val="21"/>
              </w:rPr>
              <w:t>有</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t>（</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t>）</w:t>
            </w:r>
            <w:r w:rsidRPr="009C192E">
              <w:rPr>
                <w:rFonts w:asciiTheme="minorEastAsia" w:hAnsiTheme="minorEastAsia" w:cs="仿宋" w:hint="eastAsia"/>
                <w:kern w:val="0"/>
                <w:szCs w:val="21"/>
              </w:rPr>
              <w:t xml:space="preserve">  </w:t>
            </w:r>
          </w:p>
        </w:tc>
      </w:tr>
      <w:tr w:rsidR="00F92972" w:rsidRPr="009C192E">
        <w:trPr>
          <w:cantSplit/>
          <w:trHeight w:val="472"/>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开发新产品的途径</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F92972" w:rsidRPr="009C192E" w:rsidRDefault="007C6BDB">
            <w:pPr>
              <w:rPr>
                <w:rFonts w:asciiTheme="minorEastAsia" w:hAnsiTheme="minorEastAsia" w:cs="仿宋"/>
                <w:kern w:val="0"/>
                <w:szCs w:val="21"/>
              </w:rPr>
            </w:pPr>
            <w:r w:rsidRPr="009C192E">
              <w:rPr>
                <w:rFonts w:asciiTheme="minorEastAsia" w:hAnsiTheme="minorEastAsia" w:cs="仿宋" w:hint="eastAsia"/>
                <w:kern w:val="0"/>
                <w:szCs w:val="21"/>
              </w:rPr>
              <w:t>□自主研发</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sym w:font="Wingdings 2" w:char="F052"/>
            </w:r>
            <w:r w:rsidRPr="009C192E">
              <w:rPr>
                <w:rFonts w:asciiTheme="minorEastAsia" w:hAnsiTheme="minorEastAsia" w:cs="仿宋" w:hint="eastAsia"/>
                <w:kern w:val="0"/>
                <w:szCs w:val="21"/>
              </w:rPr>
              <w:t>合作研发</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t>□</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t>委托研发</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t>□</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t>模仿改进</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t>□向外购买</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t>□</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t>其它</w:t>
            </w:r>
            <w:r w:rsidRPr="009C192E">
              <w:rPr>
                <w:rFonts w:asciiTheme="minorEastAsia" w:hAnsiTheme="minorEastAsia" w:cs="仿宋" w:hint="eastAsia"/>
                <w:kern w:val="0"/>
                <w:szCs w:val="21"/>
              </w:rPr>
              <w:t xml:space="preserve">                        </w:t>
            </w:r>
          </w:p>
        </w:tc>
      </w:tr>
      <w:tr w:rsidR="00F92972" w:rsidRPr="009C192E">
        <w:trPr>
          <w:cantSplit/>
          <w:trHeight w:val="474"/>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认定的高新技术企业</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F92972" w:rsidRPr="009C192E" w:rsidRDefault="007C6BDB">
            <w:pPr>
              <w:rPr>
                <w:rFonts w:asciiTheme="minorEastAsia" w:hAnsiTheme="minorEastAsia" w:cs="仿宋"/>
                <w:kern w:val="0"/>
                <w:szCs w:val="21"/>
              </w:rPr>
            </w:pPr>
            <w:r w:rsidRPr="009C192E">
              <w:rPr>
                <w:rFonts w:asciiTheme="minorEastAsia" w:hAnsiTheme="minorEastAsia" w:cs="仿宋" w:hint="eastAsia"/>
                <w:kern w:val="0"/>
                <w:szCs w:val="21"/>
              </w:rPr>
              <w:t>□否</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t>□是</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t>（认定证书代码</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t>）</w:t>
            </w:r>
          </w:p>
        </w:tc>
      </w:tr>
      <w:tr w:rsidR="00F92972" w:rsidRPr="009C192E">
        <w:trPr>
          <w:trHeight w:val="473"/>
          <w:jc w:val="center"/>
        </w:trPr>
        <w:tc>
          <w:tcPr>
            <w:tcW w:w="2686" w:type="dxa"/>
            <w:gridSpan w:val="2"/>
            <w:tcBorders>
              <w:top w:val="single" w:sz="4" w:space="0" w:color="auto"/>
              <w:left w:val="single" w:sz="4" w:space="0" w:color="auto"/>
              <w:bottom w:val="single" w:sz="4" w:space="0" w:color="auto"/>
              <w:right w:val="single" w:sz="4" w:space="0" w:color="auto"/>
            </w:tcBorders>
          </w:tcPr>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年度研发投入</w:t>
            </w:r>
          </w:p>
        </w:tc>
        <w:tc>
          <w:tcPr>
            <w:tcW w:w="7118" w:type="dxa"/>
            <w:gridSpan w:val="8"/>
            <w:tcBorders>
              <w:top w:val="single" w:sz="4" w:space="0" w:color="auto"/>
              <w:left w:val="single" w:sz="4" w:space="0" w:color="auto"/>
              <w:bottom w:val="single" w:sz="4" w:space="0" w:color="auto"/>
              <w:right w:val="single" w:sz="4" w:space="0" w:color="auto"/>
            </w:tcBorders>
          </w:tcPr>
          <w:p w:rsidR="00F92972" w:rsidRPr="009C192E" w:rsidRDefault="007C6BDB">
            <w:pPr>
              <w:rPr>
                <w:rFonts w:asciiTheme="minorEastAsia" w:hAnsiTheme="minorEastAsia" w:cs="仿宋"/>
                <w:kern w:val="0"/>
                <w:szCs w:val="21"/>
              </w:rPr>
            </w:pPr>
            <w:r w:rsidRPr="009C192E">
              <w:rPr>
                <w:rFonts w:asciiTheme="minorEastAsia" w:hAnsiTheme="minorEastAsia" w:cs="仿宋" w:hint="eastAsia"/>
                <w:kern w:val="0"/>
                <w:szCs w:val="21"/>
              </w:rPr>
              <w:t>□</w:t>
            </w:r>
            <w:r w:rsidRPr="009C192E">
              <w:rPr>
                <w:rFonts w:asciiTheme="minorEastAsia" w:hAnsiTheme="minorEastAsia" w:cs="仿宋" w:hint="eastAsia"/>
                <w:kern w:val="0"/>
                <w:szCs w:val="21"/>
              </w:rPr>
              <w:t>1</w:t>
            </w:r>
            <w:r w:rsidRPr="009C192E">
              <w:rPr>
                <w:rFonts w:asciiTheme="minorEastAsia" w:hAnsiTheme="minorEastAsia" w:cs="仿宋" w:hint="eastAsia"/>
                <w:kern w:val="0"/>
                <w:szCs w:val="21"/>
              </w:rPr>
              <w:t>～</w:t>
            </w:r>
            <w:r w:rsidRPr="009C192E">
              <w:rPr>
                <w:rFonts w:asciiTheme="minorEastAsia" w:hAnsiTheme="minorEastAsia" w:cs="仿宋" w:hint="eastAsia"/>
                <w:kern w:val="0"/>
                <w:szCs w:val="21"/>
              </w:rPr>
              <w:t>50</w:t>
            </w:r>
            <w:r w:rsidRPr="009C192E">
              <w:rPr>
                <w:rFonts w:asciiTheme="minorEastAsia" w:hAnsiTheme="minorEastAsia" w:cs="仿宋" w:hint="eastAsia"/>
                <w:kern w:val="0"/>
                <w:szCs w:val="21"/>
              </w:rPr>
              <w:t>万元</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t>□</w:t>
            </w:r>
            <w:r w:rsidRPr="009C192E">
              <w:rPr>
                <w:rFonts w:asciiTheme="minorEastAsia" w:hAnsiTheme="minorEastAsia" w:cs="仿宋" w:hint="eastAsia"/>
                <w:kern w:val="0"/>
                <w:szCs w:val="21"/>
              </w:rPr>
              <w:t>50</w:t>
            </w:r>
            <w:r w:rsidRPr="009C192E">
              <w:rPr>
                <w:rFonts w:asciiTheme="minorEastAsia" w:hAnsiTheme="minorEastAsia" w:cs="仿宋" w:hint="eastAsia"/>
                <w:kern w:val="0"/>
                <w:szCs w:val="21"/>
              </w:rPr>
              <w:t>～</w:t>
            </w:r>
            <w:r w:rsidRPr="009C192E">
              <w:rPr>
                <w:rFonts w:asciiTheme="minorEastAsia" w:hAnsiTheme="minorEastAsia" w:cs="仿宋" w:hint="eastAsia"/>
                <w:kern w:val="0"/>
                <w:szCs w:val="21"/>
              </w:rPr>
              <w:t>500</w:t>
            </w:r>
            <w:r w:rsidRPr="009C192E">
              <w:rPr>
                <w:rFonts w:asciiTheme="minorEastAsia" w:hAnsiTheme="minorEastAsia" w:cs="仿宋" w:hint="eastAsia"/>
                <w:kern w:val="0"/>
                <w:szCs w:val="21"/>
              </w:rPr>
              <w:t>万元</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sym w:font="Wingdings 2" w:char="F052"/>
            </w:r>
            <w:r w:rsidRPr="009C192E">
              <w:rPr>
                <w:rFonts w:asciiTheme="minorEastAsia" w:hAnsiTheme="minorEastAsia" w:cs="仿宋" w:hint="eastAsia"/>
                <w:kern w:val="0"/>
                <w:szCs w:val="21"/>
              </w:rPr>
              <w:t>500</w:t>
            </w:r>
            <w:r w:rsidRPr="009C192E">
              <w:rPr>
                <w:rFonts w:asciiTheme="minorEastAsia" w:hAnsiTheme="minorEastAsia" w:cs="仿宋" w:hint="eastAsia"/>
                <w:kern w:val="0"/>
                <w:szCs w:val="21"/>
              </w:rPr>
              <w:t>～</w:t>
            </w:r>
            <w:r w:rsidRPr="009C192E">
              <w:rPr>
                <w:rFonts w:asciiTheme="minorEastAsia" w:hAnsiTheme="minorEastAsia" w:cs="仿宋" w:hint="eastAsia"/>
                <w:kern w:val="0"/>
                <w:szCs w:val="21"/>
              </w:rPr>
              <w:t>1000</w:t>
            </w:r>
            <w:r w:rsidRPr="009C192E">
              <w:rPr>
                <w:rFonts w:asciiTheme="minorEastAsia" w:hAnsiTheme="minorEastAsia" w:cs="仿宋" w:hint="eastAsia"/>
                <w:kern w:val="0"/>
                <w:szCs w:val="21"/>
              </w:rPr>
              <w:t>万元</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t>□</w:t>
            </w:r>
            <w:r w:rsidRPr="009C192E">
              <w:rPr>
                <w:rFonts w:asciiTheme="minorEastAsia" w:hAnsiTheme="minorEastAsia" w:cs="仿宋" w:hint="eastAsia"/>
                <w:kern w:val="0"/>
                <w:szCs w:val="21"/>
              </w:rPr>
              <w:t>1000</w:t>
            </w:r>
            <w:r w:rsidRPr="009C192E">
              <w:rPr>
                <w:rFonts w:asciiTheme="minorEastAsia" w:hAnsiTheme="minorEastAsia" w:cs="仿宋" w:hint="eastAsia"/>
                <w:kern w:val="0"/>
                <w:szCs w:val="21"/>
              </w:rPr>
              <w:t>万元以上</w:t>
            </w:r>
            <w:r w:rsidRPr="009C192E">
              <w:rPr>
                <w:rFonts w:asciiTheme="minorEastAsia" w:hAnsiTheme="minorEastAsia" w:cs="仿宋" w:hint="eastAsia"/>
                <w:kern w:val="0"/>
                <w:szCs w:val="21"/>
              </w:rPr>
              <w:t xml:space="preserve">   </w:t>
            </w:r>
          </w:p>
        </w:tc>
      </w:tr>
      <w:tr w:rsidR="00F92972" w:rsidRPr="009C192E">
        <w:trPr>
          <w:trHeight w:val="467"/>
          <w:jc w:val="center"/>
        </w:trPr>
        <w:tc>
          <w:tcPr>
            <w:tcW w:w="2686" w:type="dxa"/>
            <w:gridSpan w:val="2"/>
            <w:tcBorders>
              <w:top w:val="single" w:sz="4" w:space="0" w:color="auto"/>
              <w:left w:val="single" w:sz="4" w:space="0" w:color="auto"/>
              <w:bottom w:val="single" w:sz="4" w:space="0" w:color="auto"/>
              <w:right w:val="single" w:sz="4" w:space="0" w:color="auto"/>
            </w:tcBorders>
          </w:tcPr>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占营业收入比例</w:t>
            </w:r>
          </w:p>
        </w:tc>
        <w:tc>
          <w:tcPr>
            <w:tcW w:w="7118" w:type="dxa"/>
            <w:gridSpan w:val="8"/>
            <w:tcBorders>
              <w:top w:val="single" w:sz="4" w:space="0" w:color="auto"/>
              <w:left w:val="single" w:sz="4" w:space="0" w:color="auto"/>
              <w:bottom w:val="single" w:sz="4" w:space="0" w:color="auto"/>
              <w:right w:val="single" w:sz="4" w:space="0" w:color="auto"/>
            </w:tcBorders>
          </w:tcPr>
          <w:p w:rsidR="00F92972" w:rsidRPr="009C192E" w:rsidRDefault="007C6BDB">
            <w:pPr>
              <w:rPr>
                <w:rFonts w:asciiTheme="minorEastAsia" w:hAnsiTheme="minorEastAsia" w:cs="仿宋"/>
                <w:kern w:val="0"/>
                <w:szCs w:val="21"/>
              </w:rPr>
            </w:pPr>
            <w:r w:rsidRPr="009C192E">
              <w:rPr>
                <w:rFonts w:asciiTheme="minorEastAsia" w:hAnsiTheme="minorEastAsia" w:cs="仿宋" w:hint="eastAsia"/>
                <w:kern w:val="0"/>
                <w:szCs w:val="21"/>
              </w:rPr>
              <w:t>□</w:t>
            </w:r>
            <w:r w:rsidRPr="009C192E">
              <w:rPr>
                <w:rFonts w:asciiTheme="minorEastAsia" w:hAnsiTheme="minorEastAsia" w:cs="仿宋" w:hint="eastAsia"/>
                <w:kern w:val="0"/>
                <w:szCs w:val="21"/>
              </w:rPr>
              <w:t>1%</w:t>
            </w:r>
            <w:r w:rsidRPr="009C192E">
              <w:rPr>
                <w:rFonts w:asciiTheme="minorEastAsia" w:hAnsiTheme="minorEastAsia" w:cs="仿宋" w:hint="eastAsia"/>
                <w:kern w:val="0"/>
                <w:szCs w:val="21"/>
              </w:rPr>
              <w:t>以内</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t>□</w:t>
            </w:r>
            <w:r w:rsidRPr="009C192E">
              <w:rPr>
                <w:rFonts w:asciiTheme="minorEastAsia" w:hAnsiTheme="minorEastAsia" w:cs="仿宋" w:hint="eastAsia"/>
                <w:kern w:val="0"/>
                <w:szCs w:val="21"/>
              </w:rPr>
              <w:t>1%</w:t>
            </w:r>
            <w:r w:rsidRPr="009C192E">
              <w:rPr>
                <w:rFonts w:asciiTheme="minorEastAsia" w:hAnsiTheme="minorEastAsia" w:cs="仿宋" w:hint="eastAsia"/>
                <w:kern w:val="0"/>
                <w:szCs w:val="21"/>
              </w:rPr>
              <w:t>～</w:t>
            </w:r>
            <w:r w:rsidRPr="009C192E">
              <w:rPr>
                <w:rFonts w:asciiTheme="minorEastAsia" w:hAnsiTheme="minorEastAsia" w:cs="仿宋" w:hint="eastAsia"/>
                <w:kern w:val="0"/>
                <w:szCs w:val="21"/>
              </w:rPr>
              <w:t xml:space="preserve">3%    </w:t>
            </w:r>
            <w:r w:rsidRPr="009C192E">
              <w:rPr>
                <w:rFonts w:asciiTheme="minorEastAsia" w:hAnsiTheme="minorEastAsia" w:cs="仿宋" w:hint="eastAsia"/>
                <w:kern w:val="0"/>
                <w:szCs w:val="21"/>
              </w:rPr>
              <w:t>□</w:t>
            </w:r>
            <w:r w:rsidRPr="009C192E">
              <w:rPr>
                <w:rFonts w:asciiTheme="minorEastAsia" w:hAnsiTheme="minorEastAsia" w:cs="仿宋" w:hint="eastAsia"/>
                <w:kern w:val="0"/>
                <w:szCs w:val="21"/>
              </w:rPr>
              <w:t>3%</w:t>
            </w:r>
            <w:r w:rsidRPr="009C192E">
              <w:rPr>
                <w:rFonts w:asciiTheme="minorEastAsia" w:hAnsiTheme="minorEastAsia" w:cs="仿宋" w:hint="eastAsia"/>
                <w:kern w:val="0"/>
                <w:szCs w:val="21"/>
              </w:rPr>
              <w:t>～</w:t>
            </w:r>
            <w:r w:rsidRPr="009C192E">
              <w:rPr>
                <w:rFonts w:asciiTheme="minorEastAsia" w:hAnsiTheme="minorEastAsia" w:cs="仿宋" w:hint="eastAsia"/>
                <w:kern w:val="0"/>
                <w:szCs w:val="21"/>
              </w:rPr>
              <w:t xml:space="preserve">5%    </w:t>
            </w:r>
            <w:r w:rsidRPr="009C192E">
              <w:rPr>
                <w:rFonts w:asciiTheme="minorEastAsia" w:hAnsiTheme="minorEastAsia" w:cs="仿宋" w:hint="eastAsia"/>
                <w:kern w:val="0"/>
                <w:szCs w:val="21"/>
              </w:rPr>
              <w:t>□</w:t>
            </w:r>
            <w:r w:rsidRPr="009C192E">
              <w:rPr>
                <w:rFonts w:asciiTheme="minorEastAsia" w:hAnsiTheme="minorEastAsia" w:cs="仿宋" w:hint="eastAsia"/>
                <w:kern w:val="0"/>
                <w:szCs w:val="21"/>
              </w:rPr>
              <w:t>5%</w:t>
            </w:r>
            <w:r w:rsidRPr="009C192E">
              <w:rPr>
                <w:rFonts w:asciiTheme="minorEastAsia" w:hAnsiTheme="minorEastAsia" w:cs="仿宋" w:hint="eastAsia"/>
                <w:kern w:val="0"/>
                <w:szCs w:val="21"/>
              </w:rPr>
              <w:t>～</w:t>
            </w:r>
            <w:r w:rsidRPr="009C192E">
              <w:rPr>
                <w:rFonts w:asciiTheme="minorEastAsia" w:hAnsiTheme="minorEastAsia" w:cs="仿宋" w:hint="eastAsia"/>
                <w:kern w:val="0"/>
                <w:szCs w:val="21"/>
              </w:rPr>
              <w:t xml:space="preserve">10%    </w:t>
            </w:r>
            <w:r w:rsidRPr="009C192E">
              <w:rPr>
                <w:rFonts w:asciiTheme="minorEastAsia" w:hAnsiTheme="minorEastAsia" w:cs="仿宋" w:hint="eastAsia"/>
                <w:kern w:val="0"/>
                <w:szCs w:val="21"/>
              </w:rPr>
              <w:sym w:font="Wingdings 2" w:char="F052"/>
            </w:r>
            <w:r w:rsidRPr="009C192E">
              <w:rPr>
                <w:rFonts w:asciiTheme="minorEastAsia" w:hAnsiTheme="minorEastAsia" w:cs="仿宋" w:hint="eastAsia"/>
                <w:kern w:val="0"/>
                <w:szCs w:val="21"/>
              </w:rPr>
              <w:t>10%</w:t>
            </w:r>
            <w:r w:rsidRPr="009C192E">
              <w:rPr>
                <w:rFonts w:asciiTheme="minorEastAsia" w:hAnsiTheme="minorEastAsia" w:cs="仿宋" w:hint="eastAsia"/>
                <w:kern w:val="0"/>
                <w:szCs w:val="21"/>
              </w:rPr>
              <w:t>以上</w:t>
            </w:r>
            <w:r w:rsidRPr="009C192E">
              <w:rPr>
                <w:rFonts w:asciiTheme="minorEastAsia" w:hAnsiTheme="minorEastAsia" w:cs="仿宋" w:hint="eastAsia"/>
                <w:kern w:val="0"/>
                <w:szCs w:val="21"/>
              </w:rPr>
              <w:t xml:space="preserve">          </w:t>
            </w:r>
          </w:p>
        </w:tc>
      </w:tr>
      <w:tr w:rsidR="00F92972" w:rsidRPr="009C192E">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F92972" w:rsidRPr="009C192E" w:rsidRDefault="00F92972">
            <w:pPr>
              <w:jc w:val="center"/>
              <w:rPr>
                <w:rFonts w:asciiTheme="minorEastAsia" w:hAnsiTheme="minorEastAsia" w:cs="仿宋"/>
                <w:kern w:val="0"/>
                <w:szCs w:val="21"/>
              </w:rPr>
            </w:pPr>
          </w:p>
          <w:p w:rsidR="00F92972" w:rsidRPr="009C192E" w:rsidRDefault="00F92972">
            <w:pPr>
              <w:jc w:val="center"/>
              <w:rPr>
                <w:rFonts w:asciiTheme="minorEastAsia" w:hAnsiTheme="minorEastAsia" w:cs="仿宋"/>
                <w:kern w:val="0"/>
                <w:szCs w:val="21"/>
              </w:rPr>
            </w:pPr>
          </w:p>
          <w:p w:rsidR="00F92972" w:rsidRPr="009C192E" w:rsidRDefault="00F92972">
            <w:pPr>
              <w:jc w:val="center"/>
              <w:rPr>
                <w:rFonts w:asciiTheme="minorEastAsia" w:hAnsiTheme="minorEastAsia" w:cs="仿宋"/>
                <w:kern w:val="0"/>
                <w:szCs w:val="21"/>
              </w:rPr>
            </w:pPr>
          </w:p>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企</w:t>
            </w:r>
          </w:p>
          <w:p w:rsidR="00F92972" w:rsidRPr="009C192E" w:rsidRDefault="00F92972">
            <w:pPr>
              <w:jc w:val="center"/>
              <w:rPr>
                <w:rFonts w:asciiTheme="minorEastAsia" w:hAnsiTheme="minorEastAsia" w:cs="仿宋"/>
                <w:kern w:val="0"/>
                <w:szCs w:val="21"/>
              </w:rPr>
            </w:pPr>
          </w:p>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业</w:t>
            </w:r>
          </w:p>
          <w:p w:rsidR="00F92972" w:rsidRPr="009C192E" w:rsidRDefault="00F92972">
            <w:pPr>
              <w:jc w:val="center"/>
              <w:rPr>
                <w:rFonts w:asciiTheme="minorEastAsia" w:hAnsiTheme="minorEastAsia" w:cs="仿宋"/>
                <w:kern w:val="0"/>
                <w:szCs w:val="21"/>
              </w:rPr>
            </w:pPr>
          </w:p>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简</w:t>
            </w:r>
          </w:p>
          <w:p w:rsidR="00F92972" w:rsidRPr="009C192E" w:rsidRDefault="00F92972">
            <w:pPr>
              <w:jc w:val="center"/>
              <w:rPr>
                <w:rFonts w:asciiTheme="minorEastAsia" w:hAnsiTheme="minorEastAsia" w:cs="仿宋"/>
                <w:kern w:val="0"/>
                <w:szCs w:val="21"/>
              </w:rPr>
            </w:pPr>
          </w:p>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介</w:t>
            </w:r>
          </w:p>
        </w:tc>
        <w:tc>
          <w:tcPr>
            <w:tcW w:w="9017" w:type="dxa"/>
            <w:gridSpan w:val="9"/>
            <w:tcBorders>
              <w:top w:val="single" w:sz="4" w:space="0" w:color="auto"/>
              <w:left w:val="single" w:sz="4" w:space="0" w:color="auto"/>
              <w:bottom w:val="single" w:sz="4" w:space="0" w:color="auto"/>
              <w:right w:val="single" w:sz="4" w:space="0" w:color="auto"/>
            </w:tcBorders>
          </w:tcPr>
          <w:p w:rsidR="00F92972" w:rsidRPr="009C192E" w:rsidRDefault="007C6BDB" w:rsidP="009C192E">
            <w:pPr>
              <w:pStyle w:val="a5"/>
              <w:widowControl/>
              <w:spacing w:beforeAutospacing="0" w:afterAutospacing="0" w:line="270" w:lineRule="atLeast"/>
              <w:ind w:firstLineChars="200" w:firstLine="420"/>
              <w:rPr>
                <w:rFonts w:asciiTheme="minorEastAsia" w:hAnsiTheme="minorEastAsia" w:cs="宋体"/>
                <w:kern w:val="2"/>
                <w:sz w:val="21"/>
                <w:szCs w:val="21"/>
              </w:rPr>
            </w:pPr>
            <w:r w:rsidRPr="009C192E">
              <w:rPr>
                <w:rFonts w:asciiTheme="minorEastAsia" w:hAnsiTheme="minorEastAsia" w:cs="宋体" w:hint="eastAsia"/>
                <w:kern w:val="2"/>
                <w:sz w:val="21"/>
                <w:szCs w:val="21"/>
              </w:rPr>
              <w:t>四川东阁科技有限公司前身成立于</w:t>
            </w:r>
            <w:r w:rsidRPr="009C192E">
              <w:rPr>
                <w:rFonts w:asciiTheme="minorEastAsia" w:hAnsiTheme="minorEastAsia" w:cs="宋体" w:hint="eastAsia"/>
                <w:kern w:val="2"/>
                <w:sz w:val="21"/>
                <w:szCs w:val="21"/>
              </w:rPr>
              <w:t>2006</w:t>
            </w:r>
            <w:r w:rsidRPr="009C192E">
              <w:rPr>
                <w:rFonts w:asciiTheme="minorEastAsia" w:hAnsiTheme="minorEastAsia" w:cs="宋体" w:hint="eastAsia"/>
                <w:kern w:val="2"/>
                <w:sz w:val="21"/>
                <w:szCs w:val="21"/>
              </w:rPr>
              <w:t>年，</w:t>
            </w:r>
            <w:r w:rsidRPr="009C192E">
              <w:rPr>
                <w:rFonts w:asciiTheme="minorEastAsia" w:hAnsiTheme="minorEastAsia" w:cs="宋体" w:hint="eastAsia"/>
                <w:kern w:val="2"/>
                <w:sz w:val="21"/>
                <w:szCs w:val="21"/>
              </w:rPr>
              <w:t>2011</w:t>
            </w:r>
            <w:r w:rsidRPr="009C192E">
              <w:rPr>
                <w:rFonts w:asciiTheme="minorEastAsia" w:hAnsiTheme="minorEastAsia" w:cs="宋体" w:hint="eastAsia"/>
                <w:kern w:val="2"/>
                <w:sz w:val="21"/>
                <w:szCs w:val="21"/>
              </w:rPr>
              <w:t>年搬迁至四川省南充市仪陇县河西工业区，是一家专业从事高性能铁粉芯、合金磁粉芯、一体式电感等产品研发、生产和销售的企业。公司注册资金</w:t>
            </w:r>
            <w:r w:rsidRPr="009C192E">
              <w:rPr>
                <w:rFonts w:asciiTheme="minorEastAsia" w:hAnsiTheme="minorEastAsia" w:cs="宋体" w:hint="eastAsia"/>
                <w:kern w:val="2"/>
                <w:sz w:val="21"/>
                <w:szCs w:val="21"/>
              </w:rPr>
              <w:t>2000</w:t>
            </w:r>
            <w:r w:rsidRPr="009C192E">
              <w:rPr>
                <w:rFonts w:asciiTheme="minorEastAsia" w:hAnsiTheme="minorEastAsia" w:cs="宋体" w:hint="eastAsia"/>
                <w:kern w:val="2"/>
                <w:sz w:val="21"/>
                <w:szCs w:val="21"/>
              </w:rPr>
              <w:t>万元人民币，占地面积</w:t>
            </w:r>
            <w:r w:rsidRPr="009C192E">
              <w:rPr>
                <w:rFonts w:asciiTheme="minorEastAsia" w:hAnsiTheme="minorEastAsia" w:cs="宋体" w:hint="eastAsia"/>
                <w:kern w:val="2"/>
                <w:sz w:val="21"/>
                <w:szCs w:val="21"/>
              </w:rPr>
              <w:t>30000</w:t>
            </w:r>
            <w:r w:rsidRPr="009C192E">
              <w:rPr>
                <w:rFonts w:asciiTheme="minorEastAsia" w:hAnsiTheme="minorEastAsia" w:cs="宋体" w:hint="eastAsia"/>
                <w:kern w:val="2"/>
                <w:sz w:val="21"/>
                <w:szCs w:val="21"/>
              </w:rPr>
              <w:t>平米，厂房面积</w:t>
            </w:r>
            <w:r w:rsidRPr="009C192E">
              <w:rPr>
                <w:rFonts w:asciiTheme="minorEastAsia" w:hAnsiTheme="minorEastAsia" w:cs="宋体" w:hint="eastAsia"/>
                <w:kern w:val="2"/>
                <w:sz w:val="21"/>
                <w:szCs w:val="21"/>
              </w:rPr>
              <w:t>15000</w:t>
            </w:r>
            <w:r w:rsidRPr="009C192E">
              <w:rPr>
                <w:rFonts w:asciiTheme="minorEastAsia" w:hAnsiTheme="minorEastAsia" w:cs="宋体" w:hint="eastAsia"/>
                <w:kern w:val="2"/>
                <w:sz w:val="21"/>
                <w:szCs w:val="21"/>
              </w:rPr>
              <w:t>平米，是南充市政府重点招引企业之一。仪陇县是朱德元帅的故乡，山清水秀，交通便利，距重庆、成都约</w:t>
            </w:r>
            <w:r w:rsidRPr="009C192E">
              <w:rPr>
                <w:rFonts w:asciiTheme="minorEastAsia" w:hAnsiTheme="minorEastAsia" w:cs="宋体" w:hint="eastAsia"/>
                <w:kern w:val="2"/>
                <w:sz w:val="21"/>
                <w:szCs w:val="21"/>
              </w:rPr>
              <w:t>200</w:t>
            </w:r>
            <w:r w:rsidRPr="009C192E">
              <w:rPr>
                <w:rFonts w:asciiTheme="minorEastAsia" w:hAnsiTheme="minorEastAsia" w:cs="宋体" w:hint="eastAsia"/>
                <w:kern w:val="2"/>
                <w:sz w:val="21"/>
                <w:szCs w:val="21"/>
              </w:rPr>
              <w:t>公里，出行便捷。</w:t>
            </w:r>
          </w:p>
          <w:p w:rsidR="00F92972" w:rsidRPr="009C192E" w:rsidRDefault="007C6BDB" w:rsidP="009C192E">
            <w:pPr>
              <w:pStyle w:val="a5"/>
              <w:widowControl/>
              <w:spacing w:beforeAutospacing="0" w:afterAutospacing="0" w:line="270" w:lineRule="atLeast"/>
              <w:ind w:firstLineChars="200" w:firstLine="420"/>
              <w:rPr>
                <w:rFonts w:asciiTheme="minorEastAsia" w:hAnsiTheme="minorEastAsia" w:cs="宋体"/>
                <w:kern w:val="2"/>
                <w:sz w:val="21"/>
                <w:szCs w:val="21"/>
              </w:rPr>
            </w:pPr>
            <w:r w:rsidRPr="009C192E">
              <w:rPr>
                <w:rFonts w:asciiTheme="minorEastAsia" w:hAnsiTheme="minorEastAsia" w:cs="宋体"/>
                <w:kern w:val="2"/>
                <w:sz w:val="21"/>
                <w:szCs w:val="21"/>
              </w:rPr>
              <w:t>公司拥有一批先进的生产和检测设备。公司选用的压机、倒角机、烧结炉、喷涂等设备均为全自动化设备，是产品生产品质、效率的有力保证。公司还购置了包括美国</w:t>
            </w:r>
            <w:r w:rsidRPr="009C192E">
              <w:rPr>
                <w:rFonts w:asciiTheme="minorEastAsia" w:hAnsiTheme="minorEastAsia" w:cs="宋体"/>
                <w:kern w:val="2"/>
                <w:sz w:val="21"/>
                <w:szCs w:val="21"/>
              </w:rPr>
              <w:t>CH</w:t>
            </w:r>
            <w:r w:rsidRPr="009C192E">
              <w:rPr>
                <w:rFonts w:asciiTheme="minorEastAsia" w:hAnsiTheme="minorEastAsia" w:cs="宋体"/>
                <w:kern w:val="2"/>
                <w:sz w:val="21"/>
                <w:szCs w:val="21"/>
              </w:rPr>
              <w:t>功率损耗仪、</w:t>
            </w:r>
            <w:r w:rsidRPr="009C192E">
              <w:rPr>
                <w:rFonts w:asciiTheme="minorEastAsia" w:hAnsiTheme="minorEastAsia" w:cs="宋体"/>
                <w:kern w:val="2"/>
                <w:sz w:val="21"/>
                <w:szCs w:val="21"/>
              </w:rPr>
              <w:t>HP4284A</w:t>
            </w:r>
            <w:r w:rsidRPr="009C192E">
              <w:rPr>
                <w:rFonts w:asciiTheme="minorEastAsia" w:hAnsiTheme="minorEastAsia" w:cs="宋体"/>
                <w:kern w:val="2"/>
                <w:sz w:val="21"/>
                <w:szCs w:val="21"/>
              </w:rPr>
              <w:t>、</w:t>
            </w:r>
            <w:r w:rsidRPr="009C192E">
              <w:rPr>
                <w:rFonts w:asciiTheme="minorEastAsia" w:hAnsiTheme="minorEastAsia" w:cs="宋体"/>
                <w:kern w:val="2"/>
                <w:sz w:val="21"/>
                <w:szCs w:val="21"/>
              </w:rPr>
              <w:t>X</w:t>
            </w:r>
            <w:r w:rsidRPr="009C192E">
              <w:rPr>
                <w:rFonts w:asciiTheme="minorEastAsia" w:hAnsiTheme="minorEastAsia" w:cs="宋体"/>
                <w:kern w:val="2"/>
                <w:sz w:val="21"/>
                <w:szCs w:val="21"/>
              </w:rPr>
              <w:t>射线荧光分析仪、</w:t>
            </w:r>
            <w:r w:rsidRPr="009C192E">
              <w:rPr>
                <w:rFonts w:asciiTheme="minorEastAsia" w:hAnsiTheme="minorEastAsia" w:cs="宋体"/>
                <w:kern w:val="2"/>
                <w:sz w:val="21"/>
                <w:szCs w:val="21"/>
              </w:rPr>
              <w:t>3250</w:t>
            </w:r>
            <w:r w:rsidRPr="009C192E">
              <w:rPr>
                <w:rFonts w:asciiTheme="minorEastAsia" w:hAnsiTheme="minorEastAsia" w:cs="宋体"/>
                <w:kern w:val="2"/>
                <w:sz w:val="21"/>
                <w:szCs w:val="21"/>
              </w:rPr>
              <w:t>测试、诠华</w:t>
            </w:r>
            <w:r w:rsidRPr="009C192E">
              <w:rPr>
                <w:rFonts w:asciiTheme="minorEastAsia" w:hAnsiTheme="minorEastAsia" w:cs="宋体"/>
                <w:kern w:val="2"/>
                <w:sz w:val="21"/>
                <w:szCs w:val="21"/>
              </w:rPr>
              <w:t>LCR</w:t>
            </w:r>
            <w:r w:rsidRPr="009C192E">
              <w:rPr>
                <w:rFonts w:asciiTheme="minorEastAsia" w:hAnsiTheme="minorEastAsia" w:cs="宋体"/>
                <w:kern w:val="2"/>
                <w:sz w:val="21"/>
                <w:szCs w:val="21"/>
              </w:rPr>
              <w:t>、拉力测试仪、密度分析仪等一批检测设备，为研发和生产提供了强有力的检测保障。公司生产的所有产品均符合欧盟</w:t>
            </w:r>
            <w:r w:rsidRPr="009C192E">
              <w:rPr>
                <w:rFonts w:asciiTheme="minorEastAsia" w:hAnsiTheme="minorEastAsia" w:cs="宋体"/>
                <w:kern w:val="2"/>
                <w:sz w:val="21"/>
                <w:szCs w:val="21"/>
              </w:rPr>
              <w:t>RoHS</w:t>
            </w:r>
            <w:r w:rsidRPr="009C192E">
              <w:rPr>
                <w:rFonts w:asciiTheme="minorEastAsia" w:hAnsiTheme="minorEastAsia" w:cs="宋体"/>
                <w:kern w:val="2"/>
                <w:sz w:val="21"/>
                <w:szCs w:val="21"/>
              </w:rPr>
              <w:t>规范。</w:t>
            </w:r>
          </w:p>
          <w:p w:rsidR="00F92972" w:rsidRPr="009C192E" w:rsidRDefault="007C6BDB">
            <w:pPr>
              <w:pStyle w:val="a5"/>
              <w:widowControl/>
              <w:spacing w:beforeAutospacing="0" w:afterAutospacing="0" w:line="270" w:lineRule="atLeast"/>
              <w:rPr>
                <w:rFonts w:asciiTheme="minorEastAsia" w:hAnsiTheme="minorEastAsia" w:cs="宋体"/>
                <w:kern w:val="2"/>
                <w:sz w:val="21"/>
                <w:szCs w:val="21"/>
              </w:rPr>
            </w:pPr>
            <w:r w:rsidRPr="009C192E">
              <w:rPr>
                <w:rFonts w:asciiTheme="minorEastAsia" w:hAnsiTheme="minorEastAsia" w:cs="宋体"/>
                <w:kern w:val="2"/>
                <w:sz w:val="21"/>
                <w:szCs w:val="21"/>
              </w:rPr>
              <w:t>  2011</w:t>
            </w:r>
            <w:r w:rsidRPr="009C192E">
              <w:rPr>
                <w:rFonts w:asciiTheme="minorEastAsia" w:hAnsiTheme="minorEastAsia" w:cs="宋体"/>
                <w:kern w:val="2"/>
                <w:sz w:val="21"/>
                <w:szCs w:val="21"/>
              </w:rPr>
              <w:t>年公司与浙江大学等高校签定了材料开发合作协议，为企业不断研发新材料、新产品奠定了坚实的基础。</w:t>
            </w:r>
          </w:p>
          <w:p w:rsidR="00F92972" w:rsidRPr="009C192E" w:rsidRDefault="007C6BDB" w:rsidP="009C192E">
            <w:pPr>
              <w:pStyle w:val="a5"/>
              <w:widowControl/>
              <w:spacing w:beforeAutospacing="0" w:afterAutospacing="0" w:line="270" w:lineRule="atLeast"/>
              <w:ind w:firstLineChars="200" w:firstLine="420"/>
              <w:rPr>
                <w:rFonts w:asciiTheme="minorEastAsia" w:hAnsiTheme="minorEastAsia" w:cs="宋体"/>
                <w:kern w:val="2"/>
                <w:sz w:val="21"/>
                <w:szCs w:val="21"/>
              </w:rPr>
            </w:pPr>
            <w:r w:rsidRPr="009C192E">
              <w:rPr>
                <w:rFonts w:asciiTheme="minorEastAsia" w:hAnsiTheme="minorEastAsia" w:cs="宋体"/>
                <w:kern w:val="2"/>
                <w:sz w:val="21"/>
                <w:szCs w:val="21"/>
              </w:rPr>
              <w:t>公司全体员工将继续秉承</w:t>
            </w:r>
            <w:r w:rsidRPr="009C192E">
              <w:rPr>
                <w:rFonts w:asciiTheme="minorEastAsia" w:hAnsiTheme="minorEastAsia" w:cs="宋体"/>
                <w:kern w:val="2"/>
                <w:sz w:val="21"/>
                <w:szCs w:val="21"/>
              </w:rPr>
              <w:t>“</w:t>
            </w:r>
            <w:r w:rsidRPr="009C192E">
              <w:rPr>
                <w:rFonts w:asciiTheme="minorEastAsia" w:hAnsiTheme="minorEastAsia" w:cs="宋体"/>
                <w:kern w:val="2"/>
                <w:sz w:val="21"/>
                <w:szCs w:val="21"/>
              </w:rPr>
              <w:t>创新创业，诚信为本</w:t>
            </w:r>
            <w:r w:rsidRPr="009C192E">
              <w:rPr>
                <w:rFonts w:asciiTheme="minorEastAsia" w:hAnsiTheme="minorEastAsia" w:cs="宋体"/>
                <w:kern w:val="2"/>
                <w:sz w:val="21"/>
                <w:szCs w:val="21"/>
              </w:rPr>
              <w:t>”</w:t>
            </w:r>
            <w:r w:rsidRPr="009C192E">
              <w:rPr>
                <w:rFonts w:asciiTheme="minorEastAsia" w:hAnsiTheme="minorEastAsia" w:cs="宋体"/>
                <w:kern w:val="2"/>
                <w:sz w:val="21"/>
                <w:szCs w:val="21"/>
              </w:rPr>
              <w:t>的经营理念，兢兢业业，开拓创新，不断为客户研发、生产新产品，更好地满足客户的需求，创造您的满意，最终实现客户与公司的双赢，供应商与公司的双赢。</w:t>
            </w:r>
          </w:p>
          <w:p w:rsidR="00F92972" w:rsidRPr="009C192E" w:rsidRDefault="00F92972">
            <w:pPr>
              <w:rPr>
                <w:rFonts w:asciiTheme="minorEastAsia" w:hAnsiTheme="minorEastAsia" w:cs="仿宋"/>
                <w:kern w:val="0"/>
                <w:szCs w:val="21"/>
              </w:rPr>
            </w:pPr>
          </w:p>
          <w:p w:rsidR="00F92972" w:rsidRPr="009C192E" w:rsidRDefault="00F92972">
            <w:pPr>
              <w:rPr>
                <w:rFonts w:asciiTheme="minorEastAsia" w:hAnsiTheme="minorEastAsia" w:cs="仿宋"/>
                <w:kern w:val="0"/>
                <w:szCs w:val="21"/>
              </w:rPr>
            </w:pPr>
          </w:p>
        </w:tc>
      </w:tr>
      <w:tr w:rsidR="00F92972" w:rsidRPr="009C192E">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F92972" w:rsidRPr="009C192E" w:rsidRDefault="00F92972">
            <w:pPr>
              <w:rPr>
                <w:rFonts w:asciiTheme="minorEastAsia" w:hAnsiTheme="minorEastAsia" w:cs="仿宋"/>
                <w:kern w:val="0"/>
                <w:szCs w:val="21"/>
              </w:rPr>
            </w:pPr>
          </w:p>
          <w:p w:rsidR="00F92972" w:rsidRPr="009C192E" w:rsidRDefault="00F92972">
            <w:pPr>
              <w:jc w:val="center"/>
              <w:rPr>
                <w:rFonts w:asciiTheme="minorEastAsia" w:hAnsiTheme="minorEastAsia" w:cs="仿宋"/>
                <w:kern w:val="0"/>
                <w:szCs w:val="21"/>
              </w:rPr>
            </w:pPr>
          </w:p>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情</w:t>
            </w:r>
          </w:p>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况</w:t>
            </w:r>
          </w:p>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分</w:t>
            </w:r>
          </w:p>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析</w:t>
            </w:r>
          </w:p>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w:t>
            </w:r>
          </w:p>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专</w:t>
            </w:r>
          </w:p>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家</w:t>
            </w:r>
          </w:p>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w:t>
            </w:r>
          </w:p>
        </w:tc>
        <w:tc>
          <w:tcPr>
            <w:tcW w:w="9017" w:type="dxa"/>
            <w:gridSpan w:val="9"/>
            <w:tcBorders>
              <w:top w:val="single" w:sz="4" w:space="0" w:color="auto"/>
              <w:left w:val="single" w:sz="4" w:space="0" w:color="auto"/>
              <w:bottom w:val="single" w:sz="4" w:space="0" w:color="auto"/>
              <w:right w:val="single" w:sz="4" w:space="0" w:color="auto"/>
            </w:tcBorders>
          </w:tcPr>
          <w:p w:rsidR="00F92972" w:rsidRPr="009C192E" w:rsidRDefault="007C6BDB" w:rsidP="009C192E">
            <w:pPr>
              <w:ind w:firstLineChars="200" w:firstLine="420"/>
              <w:rPr>
                <w:rFonts w:asciiTheme="minorEastAsia" w:hAnsiTheme="minorEastAsia" w:cs="仿宋"/>
                <w:kern w:val="0"/>
                <w:szCs w:val="21"/>
              </w:rPr>
            </w:pPr>
            <w:r w:rsidRPr="009C192E">
              <w:rPr>
                <w:rFonts w:asciiTheme="minorEastAsia" w:hAnsiTheme="minorEastAsia" w:cs="宋体" w:hint="eastAsia"/>
                <w:szCs w:val="21"/>
              </w:rPr>
              <w:t>四川东阁科技有限公司是一家专业从事高性能铁粉芯、合金磁粉芯、一体式电感等产品研发、生产和销售的企业。公司公司经营模式为生产加工，不断提升企业的核心竞争力，使企业在发展中树立起良好的社会形象。主营范围：铁粉芯</w:t>
            </w:r>
            <w:r w:rsidRPr="009C192E">
              <w:rPr>
                <w:rFonts w:asciiTheme="minorEastAsia" w:hAnsiTheme="minorEastAsia" w:cs="宋体" w:hint="eastAsia"/>
                <w:szCs w:val="21"/>
              </w:rPr>
              <w:t xml:space="preserve">; </w:t>
            </w:r>
            <w:r w:rsidRPr="009C192E">
              <w:rPr>
                <w:rFonts w:asciiTheme="minorEastAsia" w:hAnsiTheme="minorEastAsia" w:cs="宋体" w:hint="eastAsia"/>
                <w:szCs w:val="21"/>
              </w:rPr>
              <w:t>铁硅</w:t>
            </w:r>
            <w:r w:rsidRPr="009C192E">
              <w:rPr>
                <w:rFonts w:asciiTheme="minorEastAsia" w:hAnsiTheme="minorEastAsia" w:cs="宋体" w:hint="eastAsia"/>
                <w:szCs w:val="21"/>
              </w:rPr>
              <w:t xml:space="preserve">; </w:t>
            </w:r>
            <w:r w:rsidRPr="009C192E">
              <w:rPr>
                <w:rFonts w:asciiTheme="minorEastAsia" w:hAnsiTheme="minorEastAsia" w:cs="宋体" w:hint="eastAsia"/>
                <w:szCs w:val="21"/>
              </w:rPr>
              <w:t>铁硅铝</w:t>
            </w:r>
            <w:r w:rsidRPr="009C192E">
              <w:rPr>
                <w:rFonts w:asciiTheme="minorEastAsia" w:hAnsiTheme="minorEastAsia" w:cs="宋体" w:hint="eastAsia"/>
                <w:szCs w:val="21"/>
              </w:rPr>
              <w:t xml:space="preserve">; </w:t>
            </w:r>
            <w:r w:rsidRPr="009C192E">
              <w:rPr>
                <w:rFonts w:asciiTheme="minorEastAsia" w:hAnsiTheme="minorEastAsia" w:cs="宋体" w:hint="eastAsia"/>
                <w:szCs w:val="21"/>
              </w:rPr>
              <w:t>铁镍钼</w:t>
            </w:r>
            <w:r w:rsidRPr="009C192E">
              <w:rPr>
                <w:rFonts w:asciiTheme="minorEastAsia" w:hAnsiTheme="minorEastAsia" w:cs="宋体" w:hint="eastAsia"/>
                <w:szCs w:val="21"/>
              </w:rPr>
              <w:t>;</w:t>
            </w:r>
            <w:r w:rsidRPr="009C192E">
              <w:rPr>
                <w:rFonts w:asciiTheme="minorEastAsia" w:hAnsiTheme="minorEastAsia" w:cs="宋体" w:hint="eastAsia"/>
                <w:szCs w:val="21"/>
              </w:rPr>
              <w:t>软磁材料</w:t>
            </w:r>
            <w:r w:rsidRPr="009C192E">
              <w:rPr>
                <w:rFonts w:asciiTheme="minorEastAsia" w:hAnsiTheme="minorEastAsia" w:cs="宋体" w:hint="eastAsia"/>
                <w:szCs w:val="21"/>
              </w:rPr>
              <w:t>;;</w:t>
            </w:r>
            <w:r w:rsidRPr="009C192E">
              <w:rPr>
                <w:rFonts w:asciiTheme="minorEastAsia" w:hAnsiTheme="minorEastAsia" w:cs="宋体" w:hint="eastAsia"/>
                <w:szCs w:val="21"/>
              </w:rPr>
              <w:t>生产销售电子产品；从事与本公司生产和销售有关的进出口业务</w:t>
            </w:r>
            <w:r w:rsidRPr="009C192E">
              <w:rPr>
                <w:rFonts w:asciiTheme="minorEastAsia" w:hAnsiTheme="minorEastAsia" w:cs="宋体" w:hint="eastAsia"/>
                <w:szCs w:val="21"/>
              </w:rPr>
              <w:t>*</w:t>
            </w:r>
            <w:r w:rsidRPr="009C192E">
              <w:rPr>
                <w:rFonts w:asciiTheme="minorEastAsia" w:hAnsiTheme="minorEastAsia" w:cs="宋体" w:hint="eastAsia"/>
                <w:szCs w:val="21"/>
              </w:rPr>
              <w:t>，凭借专业的水平和成熟的技术，年营业额达到</w:t>
            </w:r>
            <w:r w:rsidRPr="009C192E">
              <w:rPr>
                <w:rFonts w:asciiTheme="minorEastAsia" w:hAnsiTheme="minorEastAsia" w:cs="宋体" w:hint="eastAsia"/>
                <w:szCs w:val="21"/>
              </w:rPr>
              <w:t>1000</w:t>
            </w:r>
            <w:r w:rsidRPr="009C192E">
              <w:rPr>
                <w:rFonts w:asciiTheme="minorEastAsia" w:hAnsiTheme="minorEastAsia" w:cs="宋体" w:hint="eastAsia"/>
                <w:szCs w:val="21"/>
              </w:rPr>
              <w:t>万元。公司将始终坚持“质量第一，信誉第一”的宗旨，以科学的管理手段，雄厚的技术力量，</w:t>
            </w:r>
          </w:p>
        </w:tc>
      </w:tr>
    </w:tbl>
    <w:p w:rsidR="00F92972" w:rsidRPr="009C192E" w:rsidRDefault="007C6BDB">
      <w:pPr>
        <w:jc w:val="center"/>
        <w:rPr>
          <w:sz w:val="44"/>
          <w:szCs w:val="44"/>
        </w:rPr>
      </w:pPr>
      <w:r w:rsidRPr="009C192E">
        <w:rPr>
          <w:rFonts w:hint="eastAsia"/>
          <w:sz w:val="44"/>
          <w:szCs w:val="44"/>
        </w:rPr>
        <w:t>二、需求分析与建议</w:t>
      </w:r>
    </w:p>
    <w:tbl>
      <w:tblPr>
        <w:tblW w:w="9816"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1060"/>
        <w:gridCol w:w="155"/>
        <w:gridCol w:w="7143"/>
      </w:tblGrid>
      <w:tr w:rsidR="00F92972" w:rsidRPr="009C192E">
        <w:trPr>
          <w:trHeight w:val="745"/>
        </w:trPr>
        <w:tc>
          <w:tcPr>
            <w:tcW w:w="1458" w:type="dxa"/>
            <w:vMerge w:val="restart"/>
            <w:tcBorders>
              <w:top w:val="single" w:sz="4" w:space="0" w:color="auto"/>
              <w:left w:val="single" w:sz="4" w:space="0" w:color="auto"/>
              <w:bottom w:val="single" w:sz="4" w:space="0" w:color="auto"/>
              <w:right w:val="single" w:sz="4" w:space="0" w:color="auto"/>
            </w:tcBorders>
            <w:vAlign w:val="center"/>
          </w:tcPr>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技术需求情况说明</w:t>
            </w:r>
          </w:p>
        </w:tc>
        <w:tc>
          <w:tcPr>
            <w:tcW w:w="1215" w:type="dxa"/>
            <w:gridSpan w:val="2"/>
            <w:tcBorders>
              <w:top w:val="single" w:sz="4" w:space="0" w:color="auto"/>
              <w:left w:val="nil"/>
              <w:bottom w:val="single" w:sz="4" w:space="0" w:color="auto"/>
              <w:right w:val="single" w:sz="4" w:space="0" w:color="auto"/>
            </w:tcBorders>
            <w:vAlign w:val="center"/>
          </w:tcPr>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技术需</w:t>
            </w:r>
          </w:p>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求类别</w:t>
            </w:r>
          </w:p>
        </w:tc>
        <w:tc>
          <w:tcPr>
            <w:tcW w:w="7143" w:type="dxa"/>
            <w:tcBorders>
              <w:top w:val="single" w:sz="4" w:space="0" w:color="auto"/>
              <w:left w:val="nil"/>
              <w:bottom w:val="single" w:sz="4" w:space="0" w:color="auto"/>
              <w:right w:val="single" w:sz="4" w:space="0" w:color="auto"/>
            </w:tcBorders>
            <w:vAlign w:val="center"/>
          </w:tcPr>
          <w:p w:rsidR="00F92972" w:rsidRPr="009C192E" w:rsidRDefault="007C6BDB">
            <w:pPr>
              <w:rPr>
                <w:rFonts w:asciiTheme="minorEastAsia" w:hAnsiTheme="minorEastAsia" w:cs="仿宋"/>
                <w:szCs w:val="21"/>
              </w:rPr>
            </w:pPr>
            <w:r w:rsidRPr="009C192E">
              <w:rPr>
                <w:rFonts w:asciiTheme="minorEastAsia" w:hAnsiTheme="minorEastAsia" w:cs="仿宋" w:hint="eastAsia"/>
                <w:szCs w:val="21"/>
              </w:rPr>
              <w:t>□技术研发（关键、核心技术）</w:t>
            </w:r>
            <w:r w:rsidRPr="009C192E">
              <w:rPr>
                <w:rFonts w:asciiTheme="minorEastAsia" w:hAnsiTheme="minorEastAsia" w:cs="仿宋" w:hint="eastAsia"/>
                <w:szCs w:val="21"/>
              </w:rPr>
              <w:t xml:space="preserve">    </w:t>
            </w:r>
            <w:r w:rsidRPr="009C192E">
              <w:rPr>
                <w:rFonts w:asciiTheme="minorEastAsia" w:hAnsiTheme="minorEastAsia" w:cs="仿宋" w:hint="eastAsia"/>
                <w:szCs w:val="21"/>
              </w:rPr>
              <w:t>□产品研发（产品升级、新产品研发）</w:t>
            </w:r>
          </w:p>
          <w:p w:rsidR="00F92972" w:rsidRPr="009C192E" w:rsidRDefault="007C6BDB">
            <w:pPr>
              <w:rPr>
                <w:rFonts w:asciiTheme="minorEastAsia" w:hAnsiTheme="minorEastAsia" w:cs="仿宋"/>
                <w:kern w:val="0"/>
                <w:szCs w:val="21"/>
              </w:rPr>
            </w:pPr>
            <w:r w:rsidRPr="009C192E">
              <w:rPr>
                <w:rFonts w:asciiTheme="minorEastAsia" w:hAnsiTheme="minorEastAsia" w:cs="仿宋" w:hint="eastAsia"/>
                <w:szCs w:val="21"/>
              </w:rPr>
              <w:t>□</w:t>
            </w:r>
            <w:r w:rsidRPr="009C192E">
              <w:rPr>
                <w:rFonts w:asciiTheme="minorEastAsia" w:hAnsiTheme="minorEastAsia" w:cs="仿宋" w:hint="eastAsia"/>
                <w:kern w:val="0"/>
                <w:szCs w:val="21"/>
              </w:rPr>
              <w:sym w:font="Wingdings 2" w:char="F052"/>
            </w:r>
            <w:r w:rsidRPr="009C192E">
              <w:rPr>
                <w:rFonts w:asciiTheme="minorEastAsia" w:hAnsiTheme="minorEastAsia" w:cs="仿宋" w:hint="eastAsia"/>
                <w:szCs w:val="21"/>
              </w:rPr>
              <w:t>技术改造（设备、研发生产条件）□技术配套（技术、产品等配套合作）</w:t>
            </w:r>
          </w:p>
        </w:tc>
      </w:tr>
      <w:tr w:rsidR="00F92972" w:rsidRPr="009C192E">
        <w:trPr>
          <w:trHeight w:val="90"/>
        </w:trPr>
        <w:tc>
          <w:tcPr>
            <w:tcW w:w="1458" w:type="dxa"/>
            <w:vMerge/>
            <w:tcBorders>
              <w:top w:val="single" w:sz="4" w:space="0" w:color="auto"/>
              <w:left w:val="single" w:sz="4" w:space="0" w:color="auto"/>
              <w:bottom w:val="single" w:sz="4" w:space="0" w:color="auto"/>
              <w:right w:val="single" w:sz="4" w:space="0" w:color="auto"/>
            </w:tcBorders>
            <w:vAlign w:val="center"/>
          </w:tcPr>
          <w:p w:rsidR="00F92972" w:rsidRPr="009C192E" w:rsidRDefault="00F92972">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tcPr>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技术</w:t>
            </w:r>
          </w:p>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需求</w:t>
            </w:r>
          </w:p>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详述</w:t>
            </w:r>
          </w:p>
        </w:tc>
        <w:tc>
          <w:tcPr>
            <w:tcW w:w="7143" w:type="dxa"/>
            <w:tcBorders>
              <w:top w:val="single" w:sz="4" w:space="0" w:color="auto"/>
              <w:left w:val="nil"/>
              <w:bottom w:val="single" w:sz="4" w:space="0" w:color="auto"/>
              <w:right w:val="single" w:sz="4" w:space="0" w:color="auto"/>
            </w:tcBorders>
            <w:vAlign w:val="center"/>
          </w:tcPr>
          <w:p w:rsidR="00F92972" w:rsidRPr="009C192E" w:rsidRDefault="007C6BDB">
            <w:pPr>
              <w:rPr>
                <w:rFonts w:asciiTheme="minorEastAsia" w:hAnsiTheme="minorEastAsia" w:cs="仿宋"/>
                <w:szCs w:val="21"/>
              </w:rPr>
            </w:pPr>
            <w:r w:rsidRPr="009C192E">
              <w:rPr>
                <w:rFonts w:asciiTheme="minorEastAsia" w:hAnsiTheme="minorEastAsia" w:cs="仿宋" w:hint="eastAsia"/>
                <w:szCs w:val="21"/>
              </w:rPr>
              <w:t>（包括主要技术、条件、成熟度、成本等指标）</w:t>
            </w:r>
          </w:p>
          <w:p w:rsidR="00F92972" w:rsidRPr="009C192E" w:rsidRDefault="007C6BDB">
            <w:pPr>
              <w:rPr>
                <w:rFonts w:asciiTheme="minorEastAsia" w:hAnsiTheme="minorEastAsia" w:cs="宋体"/>
                <w:szCs w:val="21"/>
              </w:rPr>
            </w:pPr>
            <w:r w:rsidRPr="009C192E">
              <w:rPr>
                <w:rFonts w:asciiTheme="minorEastAsia" w:hAnsiTheme="minorEastAsia" w:cs="宋体" w:hint="eastAsia"/>
                <w:szCs w:val="21"/>
              </w:rPr>
              <w:t>一、在制作</w:t>
            </w:r>
            <w:r w:rsidRPr="009C192E">
              <w:rPr>
                <w:rFonts w:asciiTheme="minorEastAsia" w:hAnsiTheme="minorEastAsia" w:cs="宋体" w:hint="eastAsia"/>
                <w:kern w:val="0"/>
                <w:szCs w:val="21"/>
              </w:rPr>
              <w:t>125</w:t>
            </w:r>
            <w:r w:rsidRPr="009C192E">
              <w:rPr>
                <w:rFonts w:asciiTheme="minorEastAsia" w:hAnsiTheme="minorEastAsia" w:cs="Times New Roman"/>
                <w:kern w:val="0"/>
                <w:szCs w:val="21"/>
              </w:rPr>
              <w:t>μ</w:t>
            </w:r>
            <w:r w:rsidRPr="009C192E">
              <w:rPr>
                <w:rFonts w:asciiTheme="minorEastAsia" w:hAnsiTheme="minorEastAsia" w:cs="Times New Roman" w:hint="eastAsia"/>
                <w:kern w:val="0"/>
                <w:szCs w:val="21"/>
              </w:rPr>
              <w:t>、</w:t>
            </w:r>
            <w:r w:rsidRPr="009C192E">
              <w:rPr>
                <w:rFonts w:asciiTheme="minorEastAsia" w:hAnsiTheme="minorEastAsia" w:cs="Times New Roman" w:hint="eastAsia"/>
                <w:kern w:val="0"/>
                <w:szCs w:val="21"/>
              </w:rPr>
              <w:t>147</w:t>
            </w:r>
            <w:r w:rsidRPr="009C192E">
              <w:rPr>
                <w:rFonts w:asciiTheme="minorEastAsia" w:hAnsiTheme="minorEastAsia" w:cs="Times New Roman"/>
                <w:kern w:val="0"/>
                <w:szCs w:val="21"/>
              </w:rPr>
              <w:t>μ</w:t>
            </w:r>
            <w:r w:rsidRPr="009C192E">
              <w:rPr>
                <w:rFonts w:asciiTheme="minorEastAsia" w:hAnsiTheme="minorEastAsia" w:cs="Times New Roman" w:hint="eastAsia"/>
                <w:kern w:val="0"/>
                <w:szCs w:val="21"/>
              </w:rPr>
              <w:t>、</w:t>
            </w:r>
            <w:r w:rsidRPr="009C192E">
              <w:rPr>
                <w:rFonts w:asciiTheme="minorEastAsia" w:hAnsiTheme="minorEastAsia" w:cs="Times New Roman" w:hint="eastAsia"/>
                <w:kern w:val="0"/>
                <w:szCs w:val="21"/>
              </w:rPr>
              <w:t>160</w:t>
            </w:r>
            <w:r w:rsidRPr="009C192E">
              <w:rPr>
                <w:rFonts w:asciiTheme="minorEastAsia" w:hAnsiTheme="minorEastAsia" w:cs="Times New Roman"/>
                <w:kern w:val="0"/>
                <w:szCs w:val="21"/>
              </w:rPr>
              <w:t>μ</w:t>
            </w:r>
            <w:r w:rsidRPr="009C192E">
              <w:rPr>
                <w:rFonts w:asciiTheme="minorEastAsia" w:hAnsiTheme="minorEastAsia" w:cs="Times New Roman" w:hint="eastAsia"/>
                <w:kern w:val="0"/>
                <w:szCs w:val="21"/>
              </w:rPr>
              <w:t>等磁导率的铁镍产品时，成品的电感、</w:t>
            </w:r>
            <w:r w:rsidRPr="009C192E">
              <w:rPr>
                <w:rFonts w:asciiTheme="minorEastAsia" w:hAnsiTheme="minorEastAsia" w:cs="Times New Roman" w:hint="eastAsia"/>
                <w:kern w:val="0"/>
                <w:szCs w:val="21"/>
              </w:rPr>
              <w:t>Q</w:t>
            </w:r>
            <w:r w:rsidRPr="009C192E">
              <w:rPr>
                <w:rFonts w:asciiTheme="minorEastAsia" w:hAnsiTheme="minorEastAsia" w:cs="Times New Roman" w:hint="eastAsia"/>
                <w:kern w:val="0"/>
                <w:szCs w:val="21"/>
              </w:rPr>
              <w:t>值均符合规格要求。以</w:t>
            </w:r>
            <w:r w:rsidRPr="009C192E">
              <w:rPr>
                <w:rFonts w:asciiTheme="minorEastAsia" w:hAnsiTheme="minorEastAsia" w:cs="Times New Roman" w:hint="eastAsia"/>
                <w:kern w:val="0"/>
                <w:szCs w:val="21"/>
              </w:rPr>
              <w:t>GH106160</w:t>
            </w:r>
            <w:r w:rsidRPr="009C192E">
              <w:rPr>
                <w:rFonts w:asciiTheme="minorEastAsia" w:hAnsiTheme="minorEastAsia" w:cs="Times New Roman" w:hint="eastAsia"/>
                <w:kern w:val="0"/>
                <w:szCs w:val="21"/>
              </w:rPr>
              <w:t>为例，在φ</w:t>
            </w:r>
            <w:r w:rsidRPr="009C192E">
              <w:rPr>
                <w:rFonts w:asciiTheme="minorEastAsia" w:hAnsiTheme="minorEastAsia" w:cs="Times New Roman" w:hint="eastAsia"/>
                <w:kern w:val="0"/>
                <w:szCs w:val="21"/>
              </w:rPr>
              <w:t>0.8mm</w:t>
            </w:r>
            <w:r w:rsidRPr="009C192E">
              <w:rPr>
                <w:rFonts w:asciiTheme="minorEastAsia" w:hAnsiTheme="minorEastAsia" w:cs="宋体"/>
                <w:szCs w:val="21"/>
              </w:rPr>
              <w:t xml:space="preserve"> </w:t>
            </w:r>
            <w:r w:rsidRPr="009C192E">
              <w:rPr>
                <w:rFonts w:asciiTheme="minorEastAsia" w:hAnsiTheme="minorEastAsia" w:cs="宋体" w:hint="eastAsia"/>
                <w:szCs w:val="21"/>
              </w:rPr>
              <w:t>*26</w:t>
            </w:r>
            <w:r w:rsidRPr="009C192E">
              <w:rPr>
                <w:rFonts w:asciiTheme="minorEastAsia" w:hAnsiTheme="minorEastAsia" w:cs="宋体" w:hint="eastAsia"/>
                <w:szCs w:val="21"/>
              </w:rPr>
              <w:t>圈绕线，</w:t>
            </w:r>
            <w:r w:rsidRPr="009C192E">
              <w:rPr>
                <w:rFonts w:asciiTheme="minorEastAsia" w:hAnsiTheme="minorEastAsia" w:cs="宋体" w:hint="eastAsia"/>
                <w:szCs w:val="21"/>
              </w:rPr>
              <w:t>100KHz,1.0V</w:t>
            </w:r>
            <w:r w:rsidRPr="009C192E">
              <w:rPr>
                <w:rFonts w:asciiTheme="minorEastAsia" w:hAnsiTheme="minorEastAsia" w:cs="宋体" w:hint="eastAsia"/>
                <w:szCs w:val="21"/>
              </w:rPr>
              <w:t>测试条件下要求电感在</w:t>
            </w:r>
            <w:r w:rsidRPr="009C192E">
              <w:rPr>
                <w:rFonts w:asciiTheme="minorEastAsia" w:hAnsiTheme="minorEastAsia" w:cs="宋体" w:hint="eastAsia"/>
                <w:szCs w:val="21"/>
              </w:rPr>
              <w:t>135.88</w:t>
            </w:r>
            <w:r w:rsidRPr="009C192E">
              <w:rPr>
                <w:rFonts w:asciiTheme="minorEastAsia" w:hAnsiTheme="minorEastAsia" w:cs="宋体" w:hint="eastAsia"/>
                <w:szCs w:val="21"/>
              </w:rPr>
              <w:t>±</w:t>
            </w:r>
            <w:r w:rsidRPr="009C192E">
              <w:rPr>
                <w:rFonts w:asciiTheme="minorEastAsia" w:hAnsiTheme="minorEastAsia" w:cs="宋体" w:hint="eastAsia"/>
                <w:szCs w:val="21"/>
              </w:rPr>
              <w:t>10.87</w:t>
            </w:r>
            <w:r w:rsidRPr="009C192E">
              <w:rPr>
                <w:rFonts w:asciiTheme="minorEastAsia" w:hAnsiTheme="minorEastAsia" w:cs="Times New Roman"/>
                <w:kern w:val="0"/>
                <w:szCs w:val="21"/>
              </w:rPr>
              <w:t>μ</w:t>
            </w:r>
            <w:r w:rsidRPr="009C192E">
              <w:rPr>
                <w:rFonts w:asciiTheme="minorEastAsia" w:hAnsiTheme="minorEastAsia" w:cs="Times New Roman" w:hint="eastAsia"/>
                <w:kern w:val="0"/>
                <w:szCs w:val="21"/>
              </w:rPr>
              <w:t>H</w:t>
            </w:r>
            <w:r w:rsidRPr="009C192E">
              <w:rPr>
                <w:rFonts w:asciiTheme="minorEastAsia" w:hAnsiTheme="minorEastAsia" w:cs="Times New Roman" w:hint="eastAsia"/>
                <w:kern w:val="0"/>
                <w:szCs w:val="21"/>
              </w:rPr>
              <w:t>，</w:t>
            </w:r>
            <w:r w:rsidRPr="009C192E">
              <w:rPr>
                <w:rFonts w:asciiTheme="minorEastAsia" w:hAnsiTheme="minorEastAsia" w:cs="Times New Roman" w:hint="eastAsia"/>
                <w:kern w:val="0"/>
                <w:szCs w:val="21"/>
              </w:rPr>
              <w:t>Q&gt;20.</w:t>
            </w:r>
          </w:p>
          <w:p w:rsidR="00F92972" w:rsidRPr="009C192E" w:rsidRDefault="007C6BDB">
            <w:pPr>
              <w:rPr>
                <w:rFonts w:asciiTheme="minorEastAsia" w:hAnsiTheme="minorEastAsia" w:cs="宋体"/>
                <w:szCs w:val="21"/>
              </w:rPr>
            </w:pPr>
            <w:r w:rsidRPr="009C192E">
              <w:rPr>
                <w:rFonts w:asciiTheme="minorEastAsia" w:hAnsiTheme="minorEastAsia" w:cs="宋体" w:hint="eastAsia"/>
                <w:szCs w:val="21"/>
              </w:rPr>
              <w:t>二、其它性能如外观、强度等符合大批量生产需要；</w:t>
            </w:r>
          </w:p>
          <w:p w:rsidR="00F92972" w:rsidRPr="009C192E" w:rsidRDefault="007C6BDB">
            <w:pPr>
              <w:rPr>
                <w:rFonts w:asciiTheme="minorEastAsia" w:hAnsiTheme="minorEastAsia" w:cs="宋体"/>
                <w:szCs w:val="21"/>
              </w:rPr>
            </w:pPr>
            <w:r w:rsidRPr="009C192E">
              <w:rPr>
                <w:rFonts w:asciiTheme="minorEastAsia" w:hAnsiTheme="minorEastAsia" w:cs="宋体" w:hint="eastAsia"/>
                <w:szCs w:val="21"/>
              </w:rPr>
              <w:t>三、烧结工艺，应用工厂现有</w:t>
            </w:r>
            <w:r w:rsidRPr="009C192E">
              <w:rPr>
                <w:rFonts w:asciiTheme="minorEastAsia" w:hAnsiTheme="minorEastAsia" w:cs="宋体" w:hint="eastAsia"/>
                <w:szCs w:val="21"/>
              </w:rPr>
              <w:t>N2</w:t>
            </w:r>
            <w:r w:rsidRPr="009C192E">
              <w:rPr>
                <w:rFonts w:asciiTheme="minorEastAsia" w:hAnsiTheme="minorEastAsia" w:cs="宋体" w:hint="eastAsia"/>
                <w:szCs w:val="21"/>
              </w:rPr>
              <w:t>气氛保护窑炉，不做大的工艺调整。</w:t>
            </w:r>
          </w:p>
          <w:p w:rsidR="00F92972" w:rsidRPr="009C192E" w:rsidRDefault="00F92972" w:rsidP="009C192E">
            <w:pPr>
              <w:ind w:firstLineChars="200" w:firstLine="420"/>
              <w:rPr>
                <w:rFonts w:asciiTheme="minorEastAsia" w:hAnsiTheme="minorEastAsia" w:cs="宋体"/>
                <w:szCs w:val="21"/>
              </w:rPr>
            </w:pPr>
          </w:p>
          <w:p w:rsidR="00F92972" w:rsidRPr="009C192E" w:rsidRDefault="00F92972">
            <w:pPr>
              <w:ind w:firstLineChars="200" w:firstLine="420"/>
              <w:rPr>
                <w:rFonts w:asciiTheme="minorEastAsia" w:hAnsiTheme="minorEastAsia" w:cs="仿宋"/>
                <w:szCs w:val="21"/>
              </w:rPr>
            </w:pPr>
          </w:p>
        </w:tc>
      </w:tr>
      <w:tr w:rsidR="00F92972" w:rsidRPr="009C192E">
        <w:trPr>
          <w:trHeight w:val="567"/>
        </w:trPr>
        <w:tc>
          <w:tcPr>
            <w:tcW w:w="1458" w:type="dxa"/>
            <w:vMerge/>
            <w:tcBorders>
              <w:top w:val="single" w:sz="4" w:space="0" w:color="auto"/>
              <w:left w:val="single" w:sz="4" w:space="0" w:color="auto"/>
              <w:bottom w:val="single" w:sz="4" w:space="0" w:color="auto"/>
              <w:right w:val="single" w:sz="4" w:space="0" w:color="auto"/>
            </w:tcBorders>
            <w:vAlign w:val="center"/>
          </w:tcPr>
          <w:p w:rsidR="00F92972" w:rsidRPr="009C192E" w:rsidRDefault="00F92972">
            <w:pPr>
              <w:widowControl/>
              <w:jc w:val="left"/>
              <w:rPr>
                <w:rFonts w:asciiTheme="minorEastAsia" w:hAnsiTheme="minorEastAsia" w:cs="仿宋"/>
                <w:kern w:val="0"/>
                <w:szCs w:val="21"/>
              </w:rPr>
            </w:pPr>
          </w:p>
        </w:tc>
        <w:tc>
          <w:tcPr>
            <w:tcW w:w="1215" w:type="dxa"/>
            <w:gridSpan w:val="2"/>
            <w:tcBorders>
              <w:top w:val="nil"/>
              <w:left w:val="nil"/>
              <w:bottom w:val="single" w:sz="4" w:space="0" w:color="auto"/>
              <w:right w:val="single" w:sz="4" w:space="0" w:color="auto"/>
            </w:tcBorders>
            <w:vAlign w:val="center"/>
          </w:tcPr>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现有</w:t>
            </w:r>
          </w:p>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基础</w:t>
            </w:r>
          </w:p>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情况</w:t>
            </w:r>
          </w:p>
        </w:tc>
        <w:tc>
          <w:tcPr>
            <w:tcW w:w="7143" w:type="dxa"/>
            <w:tcBorders>
              <w:top w:val="single" w:sz="4" w:space="0" w:color="auto"/>
              <w:left w:val="nil"/>
              <w:bottom w:val="single" w:sz="4" w:space="0" w:color="auto"/>
              <w:right w:val="single" w:sz="4" w:space="0" w:color="auto"/>
            </w:tcBorders>
            <w:vAlign w:val="center"/>
          </w:tcPr>
          <w:p w:rsidR="00F92972" w:rsidRPr="009C192E" w:rsidRDefault="007C6BDB">
            <w:pPr>
              <w:rPr>
                <w:rFonts w:asciiTheme="minorEastAsia" w:hAnsiTheme="minorEastAsia" w:cs="仿宋"/>
                <w:kern w:val="0"/>
                <w:szCs w:val="21"/>
              </w:rPr>
            </w:pPr>
            <w:r w:rsidRPr="009C192E">
              <w:rPr>
                <w:rFonts w:asciiTheme="minorEastAsia" w:hAnsiTheme="minorEastAsia" w:cs="仿宋" w:hint="eastAsia"/>
                <w:szCs w:val="21"/>
              </w:rPr>
              <w:t>（企业已经开展的工作、所处阶段、投入资金和人力、仪器设备、生产条件）</w:t>
            </w:r>
          </w:p>
          <w:p w:rsidR="00F92972" w:rsidRPr="009C192E" w:rsidRDefault="007C6BDB" w:rsidP="009C192E">
            <w:pPr>
              <w:ind w:firstLineChars="200" w:firstLine="420"/>
              <w:rPr>
                <w:rFonts w:asciiTheme="minorEastAsia" w:hAnsiTheme="minorEastAsia" w:cs="宋体"/>
                <w:szCs w:val="21"/>
              </w:rPr>
            </w:pPr>
            <w:r w:rsidRPr="009C192E">
              <w:rPr>
                <w:rFonts w:asciiTheme="minorEastAsia" w:hAnsiTheme="minorEastAsia" w:cs="宋体" w:hint="eastAsia"/>
                <w:szCs w:val="21"/>
              </w:rPr>
              <w:t>公司主要生产现有制粉设备三套，成型压机</w:t>
            </w:r>
            <w:r w:rsidRPr="009C192E">
              <w:rPr>
                <w:rFonts w:asciiTheme="minorEastAsia" w:hAnsiTheme="minorEastAsia" w:cs="宋体" w:hint="eastAsia"/>
                <w:szCs w:val="21"/>
              </w:rPr>
              <w:t>28</w:t>
            </w:r>
            <w:r w:rsidRPr="009C192E">
              <w:rPr>
                <w:rFonts w:asciiTheme="minorEastAsia" w:hAnsiTheme="minorEastAsia" w:cs="宋体" w:hint="eastAsia"/>
                <w:szCs w:val="21"/>
              </w:rPr>
              <w:t>台，</w:t>
            </w:r>
            <w:r w:rsidRPr="009C192E">
              <w:rPr>
                <w:rFonts w:asciiTheme="minorEastAsia" w:hAnsiTheme="minorEastAsia" w:cs="宋体" w:hint="eastAsia"/>
                <w:szCs w:val="21"/>
              </w:rPr>
              <w:t>N2</w:t>
            </w:r>
            <w:r w:rsidRPr="009C192E">
              <w:rPr>
                <w:rFonts w:asciiTheme="minorEastAsia" w:hAnsiTheme="minorEastAsia" w:cs="宋体" w:hint="eastAsia"/>
                <w:szCs w:val="21"/>
              </w:rPr>
              <w:t>气氛保护烧结窑炉</w:t>
            </w:r>
            <w:r w:rsidRPr="009C192E">
              <w:rPr>
                <w:rFonts w:asciiTheme="minorEastAsia" w:hAnsiTheme="minorEastAsia" w:cs="宋体" w:hint="eastAsia"/>
                <w:szCs w:val="21"/>
              </w:rPr>
              <w:t>2</w:t>
            </w:r>
            <w:r w:rsidRPr="009C192E">
              <w:rPr>
                <w:rFonts w:asciiTheme="minorEastAsia" w:hAnsiTheme="minorEastAsia" w:cs="宋体" w:hint="eastAsia"/>
                <w:szCs w:val="21"/>
              </w:rPr>
              <w:t>台，自动倒角机</w:t>
            </w:r>
            <w:r w:rsidRPr="009C192E">
              <w:rPr>
                <w:rFonts w:asciiTheme="minorEastAsia" w:hAnsiTheme="minorEastAsia" w:cs="宋体" w:hint="eastAsia"/>
                <w:szCs w:val="21"/>
              </w:rPr>
              <w:t>4</w:t>
            </w:r>
            <w:r w:rsidRPr="009C192E">
              <w:rPr>
                <w:rFonts w:asciiTheme="minorEastAsia" w:hAnsiTheme="minorEastAsia" w:cs="宋体" w:hint="eastAsia"/>
                <w:szCs w:val="21"/>
              </w:rPr>
              <w:t>台，手工倒角机</w:t>
            </w:r>
            <w:r w:rsidRPr="009C192E">
              <w:rPr>
                <w:rFonts w:asciiTheme="minorEastAsia" w:hAnsiTheme="minorEastAsia" w:cs="宋体" w:hint="eastAsia"/>
                <w:szCs w:val="21"/>
              </w:rPr>
              <w:t>2</w:t>
            </w:r>
            <w:r w:rsidRPr="009C192E">
              <w:rPr>
                <w:rFonts w:asciiTheme="minorEastAsia" w:hAnsiTheme="minorEastAsia" w:cs="宋体" w:hint="eastAsia"/>
                <w:szCs w:val="21"/>
              </w:rPr>
              <w:t>台，电感测试分选仪器</w:t>
            </w:r>
            <w:r w:rsidRPr="009C192E">
              <w:rPr>
                <w:rFonts w:asciiTheme="minorEastAsia" w:hAnsiTheme="minorEastAsia" w:cs="宋体" w:hint="eastAsia"/>
                <w:szCs w:val="21"/>
              </w:rPr>
              <w:t>10</w:t>
            </w:r>
            <w:r w:rsidRPr="009C192E">
              <w:rPr>
                <w:rFonts w:asciiTheme="minorEastAsia" w:hAnsiTheme="minorEastAsia" w:cs="宋体" w:hint="eastAsia"/>
                <w:szCs w:val="21"/>
              </w:rPr>
              <w:t>台，喷涂设备</w:t>
            </w:r>
            <w:r w:rsidRPr="009C192E">
              <w:rPr>
                <w:rFonts w:asciiTheme="minorEastAsia" w:hAnsiTheme="minorEastAsia" w:cs="宋体" w:hint="eastAsia"/>
                <w:szCs w:val="21"/>
              </w:rPr>
              <w:t>3</w:t>
            </w:r>
            <w:r w:rsidRPr="009C192E">
              <w:rPr>
                <w:rFonts w:asciiTheme="minorEastAsia" w:hAnsiTheme="minorEastAsia" w:cs="宋体" w:hint="eastAsia"/>
                <w:szCs w:val="21"/>
              </w:rPr>
              <w:t>套，其它检测设备</w:t>
            </w:r>
            <w:r w:rsidRPr="009C192E">
              <w:rPr>
                <w:rFonts w:asciiTheme="minorEastAsia" w:hAnsiTheme="minorEastAsia" w:cs="宋体" w:hint="eastAsia"/>
                <w:szCs w:val="21"/>
              </w:rPr>
              <w:t>20</w:t>
            </w:r>
            <w:r w:rsidRPr="009C192E">
              <w:rPr>
                <w:rFonts w:asciiTheme="minorEastAsia" w:hAnsiTheme="minorEastAsia" w:cs="宋体" w:hint="eastAsia"/>
                <w:szCs w:val="21"/>
              </w:rPr>
              <w:t>余台套，具有年生产</w:t>
            </w:r>
            <w:r w:rsidRPr="009C192E">
              <w:rPr>
                <w:rFonts w:asciiTheme="minorEastAsia" w:hAnsiTheme="minorEastAsia" w:cs="宋体" w:hint="eastAsia"/>
                <w:szCs w:val="21"/>
              </w:rPr>
              <w:t>1200</w:t>
            </w:r>
            <w:r w:rsidRPr="009C192E">
              <w:rPr>
                <w:rFonts w:asciiTheme="minorEastAsia" w:hAnsiTheme="minorEastAsia" w:cs="宋体" w:hint="eastAsia"/>
                <w:szCs w:val="21"/>
              </w:rPr>
              <w:t>吨或</w:t>
            </w:r>
            <w:r w:rsidRPr="009C192E">
              <w:rPr>
                <w:rFonts w:asciiTheme="minorEastAsia" w:hAnsiTheme="minorEastAsia" w:cs="宋体" w:hint="eastAsia"/>
                <w:szCs w:val="21"/>
              </w:rPr>
              <w:t>3000-5000</w:t>
            </w:r>
            <w:r w:rsidRPr="009C192E">
              <w:rPr>
                <w:rFonts w:asciiTheme="minorEastAsia" w:hAnsiTheme="minorEastAsia" w:cs="宋体" w:hint="eastAsia"/>
                <w:szCs w:val="21"/>
              </w:rPr>
              <w:t>万只的生产能力。</w:t>
            </w:r>
          </w:p>
          <w:p w:rsidR="00F92972" w:rsidRPr="009C192E" w:rsidRDefault="007C6BDB">
            <w:pPr>
              <w:rPr>
                <w:rFonts w:asciiTheme="minorEastAsia" w:hAnsiTheme="minorEastAsia" w:cs="仿宋"/>
                <w:kern w:val="0"/>
                <w:szCs w:val="21"/>
              </w:rPr>
            </w:pPr>
            <w:r w:rsidRPr="009C192E">
              <w:rPr>
                <w:rFonts w:asciiTheme="minorEastAsia" w:hAnsiTheme="minorEastAsia" w:cs="宋体" w:hint="eastAsia"/>
                <w:kern w:val="0"/>
                <w:szCs w:val="21"/>
              </w:rPr>
              <w:t xml:space="preserve">    </w:t>
            </w:r>
            <w:r w:rsidRPr="009C192E">
              <w:rPr>
                <w:rFonts w:asciiTheme="minorEastAsia" w:hAnsiTheme="minorEastAsia" w:cs="宋体" w:hint="eastAsia"/>
                <w:kern w:val="0"/>
                <w:szCs w:val="21"/>
              </w:rPr>
              <w:t>在金属磁粉心方面，常规的铁粉心、铁硅、铁硅铝、铁硅二代，超级铁硅铝、普通铁镍等领域，均有较强的研发与生产能力。对高磁导率（</w:t>
            </w:r>
            <w:r w:rsidRPr="009C192E">
              <w:rPr>
                <w:rFonts w:asciiTheme="minorEastAsia" w:hAnsiTheme="minorEastAsia" w:cs="宋体" w:hint="eastAsia"/>
                <w:kern w:val="0"/>
                <w:szCs w:val="21"/>
              </w:rPr>
              <w:t>125</w:t>
            </w:r>
            <w:r w:rsidRPr="009C192E">
              <w:rPr>
                <w:rFonts w:asciiTheme="minorEastAsia" w:hAnsiTheme="minorEastAsia" w:cs="Times New Roman"/>
                <w:kern w:val="0"/>
                <w:szCs w:val="21"/>
              </w:rPr>
              <w:t>μ</w:t>
            </w:r>
            <w:r w:rsidRPr="009C192E">
              <w:rPr>
                <w:rFonts w:asciiTheme="minorEastAsia" w:hAnsiTheme="minorEastAsia" w:cs="Times New Roman" w:hint="eastAsia"/>
                <w:kern w:val="0"/>
                <w:szCs w:val="21"/>
              </w:rPr>
              <w:t>及以上</w:t>
            </w:r>
            <w:r w:rsidRPr="009C192E">
              <w:rPr>
                <w:rFonts w:asciiTheme="minorEastAsia" w:hAnsiTheme="minorEastAsia" w:cs="宋体" w:hint="eastAsia"/>
                <w:kern w:val="0"/>
                <w:szCs w:val="21"/>
              </w:rPr>
              <w:t>）产品的生产不稳定，在保证电感合格的前提下，偶尔出现</w:t>
            </w:r>
            <w:r w:rsidRPr="009C192E">
              <w:rPr>
                <w:rFonts w:asciiTheme="minorEastAsia" w:hAnsiTheme="minorEastAsia" w:cs="宋体" w:hint="eastAsia"/>
                <w:kern w:val="0"/>
                <w:szCs w:val="21"/>
              </w:rPr>
              <w:t>Q</w:t>
            </w:r>
            <w:r w:rsidRPr="009C192E">
              <w:rPr>
                <w:rFonts w:asciiTheme="minorEastAsia" w:hAnsiTheme="minorEastAsia" w:cs="宋体" w:hint="eastAsia"/>
                <w:kern w:val="0"/>
                <w:szCs w:val="21"/>
              </w:rPr>
              <w:t>值偏低不合格，需要加强批量生产的稳定性，提高成品率。</w:t>
            </w:r>
          </w:p>
        </w:tc>
      </w:tr>
      <w:tr w:rsidR="00F92972" w:rsidRPr="009C192E">
        <w:trPr>
          <w:trHeight w:val="1664"/>
        </w:trPr>
        <w:tc>
          <w:tcPr>
            <w:tcW w:w="1458" w:type="dxa"/>
            <w:vMerge w:val="restart"/>
            <w:tcBorders>
              <w:top w:val="nil"/>
              <w:left w:val="single" w:sz="4" w:space="0" w:color="auto"/>
              <w:bottom w:val="single" w:sz="4" w:space="0" w:color="auto"/>
              <w:right w:val="single" w:sz="4" w:space="0" w:color="auto"/>
            </w:tcBorders>
            <w:vAlign w:val="center"/>
          </w:tcPr>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产学研合作需求</w:t>
            </w:r>
          </w:p>
        </w:tc>
        <w:tc>
          <w:tcPr>
            <w:tcW w:w="1215" w:type="dxa"/>
            <w:gridSpan w:val="2"/>
            <w:tcBorders>
              <w:top w:val="nil"/>
              <w:left w:val="nil"/>
              <w:bottom w:val="single" w:sz="4" w:space="0" w:color="auto"/>
              <w:right w:val="single" w:sz="4" w:space="0" w:color="auto"/>
            </w:tcBorders>
            <w:vAlign w:val="center"/>
          </w:tcPr>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需求</w:t>
            </w:r>
          </w:p>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描述</w:t>
            </w:r>
          </w:p>
        </w:tc>
        <w:tc>
          <w:tcPr>
            <w:tcW w:w="7143" w:type="dxa"/>
            <w:tcBorders>
              <w:top w:val="single" w:sz="4" w:space="0" w:color="auto"/>
              <w:left w:val="nil"/>
              <w:bottom w:val="single" w:sz="4" w:space="0" w:color="auto"/>
              <w:right w:val="single" w:sz="4" w:space="0" w:color="auto"/>
            </w:tcBorders>
            <w:vAlign w:val="center"/>
          </w:tcPr>
          <w:p w:rsidR="00F92972" w:rsidRPr="009C192E" w:rsidRDefault="007C6BDB">
            <w:pPr>
              <w:rPr>
                <w:rFonts w:asciiTheme="minorEastAsia" w:hAnsiTheme="minorEastAsia" w:cs="仿宋"/>
                <w:szCs w:val="21"/>
              </w:rPr>
            </w:pPr>
            <w:r w:rsidRPr="009C192E">
              <w:rPr>
                <w:rFonts w:asciiTheme="minorEastAsia" w:hAnsiTheme="minorEastAsia" w:cs="仿宋" w:hint="eastAsia"/>
                <w:szCs w:val="21"/>
              </w:rPr>
              <w:t>（希望</w:t>
            </w:r>
            <w:r w:rsidRPr="009C192E">
              <w:rPr>
                <w:rFonts w:asciiTheme="minorEastAsia" w:hAnsiTheme="minorEastAsia" w:cs="仿宋" w:hint="eastAsia"/>
                <w:szCs w:val="21"/>
              </w:rPr>
              <w:t>与哪类高校、科研院所开展产学研合作，共建创新载体，以及对专家及团队所属领域和水平的要求）</w:t>
            </w:r>
          </w:p>
          <w:p w:rsidR="00F92972" w:rsidRPr="009C192E" w:rsidRDefault="007C6BDB" w:rsidP="009C192E">
            <w:pPr>
              <w:ind w:firstLineChars="200" w:firstLine="420"/>
              <w:rPr>
                <w:rFonts w:asciiTheme="minorEastAsia" w:hAnsiTheme="minorEastAsia" w:cs="宋体"/>
                <w:szCs w:val="21"/>
              </w:rPr>
            </w:pPr>
            <w:r w:rsidRPr="009C192E">
              <w:rPr>
                <w:rFonts w:asciiTheme="minorEastAsia" w:hAnsiTheme="minorEastAsia" w:cs="宋体" w:hint="eastAsia"/>
                <w:szCs w:val="21"/>
              </w:rPr>
              <w:t>希望与对金属磁粉心、磁性材料应用等相关方面有较强研发能力的科研院所进行产学研合作，</w:t>
            </w:r>
          </w:p>
          <w:p w:rsidR="00F92972" w:rsidRPr="009C192E" w:rsidRDefault="007C6BDB" w:rsidP="009C192E">
            <w:pPr>
              <w:ind w:firstLineChars="200" w:firstLine="420"/>
              <w:rPr>
                <w:rFonts w:asciiTheme="minorEastAsia" w:hAnsiTheme="minorEastAsia" w:cs="宋体"/>
                <w:szCs w:val="21"/>
              </w:rPr>
            </w:pPr>
            <w:r w:rsidRPr="009C192E">
              <w:rPr>
                <w:rFonts w:asciiTheme="minorEastAsia" w:hAnsiTheme="minorEastAsia" w:cs="宋体" w:hint="eastAsia"/>
                <w:szCs w:val="21"/>
              </w:rPr>
              <w:t>2018</w:t>
            </w:r>
            <w:r w:rsidRPr="009C192E">
              <w:rPr>
                <w:rFonts w:asciiTheme="minorEastAsia" w:hAnsiTheme="minorEastAsia" w:cs="宋体" w:hint="eastAsia"/>
                <w:szCs w:val="21"/>
              </w:rPr>
              <w:t>年</w:t>
            </w:r>
            <w:r w:rsidRPr="009C192E">
              <w:rPr>
                <w:rFonts w:asciiTheme="minorEastAsia" w:hAnsiTheme="minorEastAsia" w:cs="宋体" w:hint="eastAsia"/>
                <w:szCs w:val="21"/>
              </w:rPr>
              <w:t>7</w:t>
            </w:r>
            <w:r w:rsidRPr="009C192E">
              <w:rPr>
                <w:rFonts w:asciiTheme="minorEastAsia" w:hAnsiTheme="minorEastAsia" w:cs="宋体" w:hint="eastAsia"/>
                <w:szCs w:val="21"/>
              </w:rPr>
              <w:t>月底，我司</w:t>
            </w:r>
            <w:r w:rsidRPr="009C192E">
              <w:rPr>
                <w:rFonts w:asciiTheme="minorEastAsia" w:hAnsiTheme="minorEastAsia" w:cs="宋体" w:hint="eastAsia"/>
                <w:szCs w:val="21"/>
              </w:rPr>
              <w:t>4500</w:t>
            </w:r>
            <w:r w:rsidRPr="009C192E">
              <w:rPr>
                <w:rFonts w:asciiTheme="minorEastAsia" w:hAnsiTheme="minorEastAsia" w:cs="宋体" w:hint="eastAsia"/>
                <w:szCs w:val="21"/>
              </w:rPr>
              <w:t>平方的办公及研发大楼即将建成，拟邀请广大对金属磁粉心材料研发有兴趣、有技术需要转化的高校或企业热忱加盟。</w:t>
            </w:r>
          </w:p>
          <w:p w:rsidR="00F92972" w:rsidRPr="009C192E" w:rsidRDefault="007C6BDB" w:rsidP="009C192E">
            <w:pPr>
              <w:ind w:firstLineChars="200" w:firstLine="420"/>
              <w:rPr>
                <w:rFonts w:asciiTheme="minorEastAsia" w:hAnsiTheme="minorEastAsia" w:cs="宋体"/>
                <w:szCs w:val="21"/>
              </w:rPr>
            </w:pPr>
            <w:r w:rsidRPr="009C192E">
              <w:rPr>
                <w:rFonts w:asciiTheme="minorEastAsia" w:hAnsiTheme="minorEastAsia" w:cs="宋体" w:hint="eastAsia"/>
                <w:szCs w:val="21"/>
              </w:rPr>
              <w:t>。</w:t>
            </w:r>
          </w:p>
          <w:p w:rsidR="00F92972" w:rsidRPr="009C192E" w:rsidRDefault="00F92972">
            <w:pPr>
              <w:rPr>
                <w:rFonts w:asciiTheme="minorEastAsia" w:hAnsiTheme="minorEastAsia" w:cs="仿宋"/>
                <w:szCs w:val="21"/>
              </w:rPr>
            </w:pPr>
          </w:p>
          <w:p w:rsidR="00F92972" w:rsidRPr="009C192E" w:rsidRDefault="00F92972">
            <w:pPr>
              <w:rPr>
                <w:rFonts w:asciiTheme="minorEastAsia" w:hAnsiTheme="minorEastAsia" w:cs="仿宋"/>
                <w:szCs w:val="21"/>
              </w:rPr>
            </w:pPr>
          </w:p>
        </w:tc>
      </w:tr>
      <w:tr w:rsidR="00F92972" w:rsidRPr="009C192E">
        <w:trPr>
          <w:trHeight w:val="530"/>
        </w:trPr>
        <w:tc>
          <w:tcPr>
            <w:tcW w:w="1458" w:type="dxa"/>
            <w:vMerge/>
            <w:tcBorders>
              <w:top w:val="nil"/>
              <w:left w:val="single" w:sz="4" w:space="0" w:color="auto"/>
              <w:bottom w:val="single" w:sz="4" w:space="0" w:color="auto"/>
              <w:right w:val="single" w:sz="4" w:space="0" w:color="auto"/>
            </w:tcBorders>
            <w:vAlign w:val="center"/>
          </w:tcPr>
          <w:p w:rsidR="00F92972" w:rsidRPr="009C192E" w:rsidRDefault="00F92972">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tcPr>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合作</w:t>
            </w:r>
          </w:p>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方式</w:t>
            </w:r>
          </w:p>
        </w:tc>
        <w:tc>
          <w:tcPr>
            <w:tcW w:w="7143" w:type="dxa"/>
            <w:tcBorders>
              <w:top w:val="single" w:sz="4" w:space="0" w:color="auto"/>
              <w:left w:val="nil"/>
              <w:bottom w:val="single" w:sz="4" w:space="0" w:color="auto"/>
              <w:right w:val="single" w:sz="4" w:space="0" w:color="auto"/>
            </w:tcBorders>
            <w:vAlign w:val="center"/>
          </w:tcPr>
          <w:p w:rsidR="00F92972" w:rsidRPr="009C192E" w:rsidRDefault="007C6BDB">
            <w:pPr>
              <w:rPr>
                <w:rFonts w:asciiTheme="minorEastAsia" w:hAnsiTheme="minorEastAsia" w:cs="仿宋"/>
                <w:szCs w:val="21"/>
              </w:rPr>
            </w:pPr>
            <w:r w:rsidRPr="009C192E">
              <w:rPr>
                <w:rFonts w:asciiTheme="minorEastAsia" w:hAnsiTheme="minorEastAsia" w:cs="仿宋" w:hint="eastAsia"/>
                <w:szCs w:val="21"/>
              </w:rPr>
              <w:t xml:space="preserve"> </w:t>
            </w:r>
            <w:r w:rsidRPr="009C192E">
              <w:rPr>
                <w:rFonts w:asciiTheme="minorEastAsia" w:hAnsiTheme="minorEastAsia" w:cs="仿宋" w:hint="eastAsia"/>
                <w:szCs w:val="21"/>
              </w:rPr>
              <w:t>□技术转让</w:t>
            </w:r>
            <w:r w:rsidRPr="009C192E">
              <w:rPr>
                <w:rFonts w:asciiTheme="minorEastAsia" w:hAnsiTheme="minorEastAsia" w:cs="仿宋" w:hint="eastAsia"/>
                <w:szCs w:val="21"/>
              </w:rPr>
              <w:t xml:space="preserve">       </w:t>
            </w:r>
            <w:r w:rsidRPr="009C192E">
              <w:rPr>
                <w:rFonts w:asciiTheme="minorEastAsia" w:hAnsiTheme="minorEastAsia" w:cs="仿宋" w:hint="eastAsia"/>
                <w:szCs w:val="21"/>
              </w:rPr>
              <w:t>□技术入股</w:t>
            </w:r>
            <w:r w:rsidRPr="009C192E">
              <w:rPr>
                <w:rFonts w:asciiTheme="minorEastAsia" w:hAnsiTheme="minorEastAsia" w:cs="仿宋" w:hint="eastAsia"/>
                <w:szCs w:val="21"/>
              </w:rPr>
              <w:t xml:space="preserve">      </w:t>
            </w:r>
            <w:r w:rsidRPr="009C192E">
              <w:rPr>
                <w:rFonts w:asciiTheme="minorEastAsia" w:hAnsiTheme="minorEastAsia" w:cs="仿宋" w:hint="eastAsia"/>
                <w:szCs w:val="21"/>
              </w:rPr>
              <w:sym w:font="Wingdings 2" w:char="F052"/>
            </w:r>
            <w:r w:rsidRPr="009C192E">
              <w:rPr>
                <w:rFonts w:asciiTheme="minorEastAsia" w:hAnsiTheme="minorEastAsia" w:cs="仿宋" w:hint="eastAsia"/>
                <w:szCs w:val="21"/>
              </w:rPr>
              <w:t>联合开发</w:t>
            </w:r>
            <w:r w:rsidRPr="009C192E">
              <w:rPr>
                <w:rFonts w:asciiTheme="minorEastAsia" w:hAnsiTheme="minorEastAsia" w:cs="仿宋" w:hint="eastAsia"/>
                <w:szCs w:val="21"/>
              </w:rPr>
              <w:t xml:space="preserve">      </w:t>
            </w:r>
            <w:r w:rsidRPr="009C192E">
              <w:rPr>
                <w:rFonts w:asciiTheme="minorEastAsia" w:hAnsiTheme="minorEastAsia" w:cs="仿宋" w:hint="eastAsia"/>
                <w:szCs w:val="21"/>
              </w:rPr>
              <w:t>□委托研发</w:t>
            </w:r>
            <w:r w:rsidRPr="009C192E">
              <w:rPr>
                <w:rFonts w:asciiTheme="minorEastAsia" w:hAnsiTheme="minorEastAsia" w:cs="仿宋" w:hint="eastAsia"/>
                <w:szCs w:val="21"/>
              </w:rPr>
              <w:t xml:space="preserve"> </w:t>
            </w:r>
          </w:p>
          <w:p w:rsidR="00F92972" w:rsidRPr="009C192E" w:rsidRDefault="007C6BDB">
            <w:pPr>
              <w:rPr>
                <w:rFonts w:asciiTheme="minorEastAsia" w:hAnsiTheme="minorEastAsia" w:cs="仿宋"/>
                <w:szCs w:val="21"/>
              </w:rPr>
            </w:pPr>
            <w:r w:rsidRPr="009C192E">
              <w:rPr>
                <w:rFonts w:asciiTheme="minorEastAsia" w:hAnsiTheme="minorEastAsia" w:cs="仿宋" w:hint="eastAsia"/>
                <w:szCs w:val="21"/>
              </w:rPr>
              <w:t xml:space="preserve"> </w:t>
            </w:r>
            <w:r w:rsidRPr="009C192E">
              <w:rPr>
                <w:rFonts w:asciiTheme="minorEastAsia" w:hAnsiTheme="minorEastAsia" w:cs="仿宋" w:hint="eastAsia"/>
                <w:szCs w:val="21"/>
              </w:rPr>
              <w:t>□委托团队、专家长期技术服务</w:t>
            </w:r>
            <w:r w:rsidRPr="009C192E">
              <w:rPr>
                <w:rFonts w:asciiTheme="minorEastAsia" w:hAnsiTheme="minorEastAsia" w:cs="仿宋" w:hint="eastAsia"/>
                <w:szCs w:val="21"/>
              </w:rPr>
              <w:t xml:space="preserve">     </w:t>
            </w:r>
            <w:r w:rsidRPr="009C192E">
              <w:rPr>
                <w:rFonts w:asciiTheme="minorEastAsia" w:hAnsiTheme="minorEastAsia" w:cs="仿宋" w:hint="eastAsia"/>
                <w:szCs w:val="21"/>
              </w:rPr>
              <w:sym w:font="Wingdings 2" w:char="F052"/>
            </w:r>
            <w:r w:rsidRPr="009C192E">
              <w:rPr>
                <w:rFonts w:asciiTheme="minorEastAsia" w:hAnsiTheme="minorEastAsia" w:cs="仿宋" w:hint="eastAsia"/>
                <w:szCs w:val="21"/>
              </w:rPr>
              <w:t>共建新研发、生产实体</w:t>
            </w:r>
          </w:p>
        </w:tc>
      </w:tr>
      <w:tr w:rsidR="00F92972" w:rsidRPr="009C192E">
        <w:trPr>
          <w:trHeight w:val="530"/>
        </w:trPr>
        <w:tc>
          <w:tcPr>
            <w:tcW w:w="1458" w:type="dxa"/>
            <w:tcBorders>
              <w:top w:val="single" w:sz="4" w:space="0" w:color="auto"/>
              <w:left w:val="single" w:sz="4" w:space="0" w:color="auto"/>
              <w:bottom w:val="single" w:sz="4" w:space="0" w:color="auto"/>
              <w:right w:val="single" w:sz="4" w:space="0" w:color="auto"/>
            </w:tcBorders>
            <w:vAlign w:val="center"/>
          </w:tcPr>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lastRenderedPageBreak/>
              <w:t>其他需求</w:t>
            </w:r>
          </w:p>
        </w:tc>
        <w:tc>
          <w:tcPr>
            <w:tcW w:w="8358" w:type="dxa"/>
            <w:gridSpan w:val="3"/>
            <w:tcBorders>
              <w:top w:val="single" w:sz="4" w:space="0" w:color="auto"/>
              <w:left w:val="nil"/>
              <w:bottom w:val="single" w:sz="4" w:space="0" w:color="auto"/>
              <w:right w:val="single" w:sz="4" w:space="0" w:color="auto"/>
            </w:tcBorders>
            <w:vAlign w:val="center"/>
          </w:tcPr>
          <w:p w:rsidR="00F92972" w:rsidRPr="009C192E" w:rsidRDefault="007C6BDB">
            <w:pPr>
              <w:pStyle w:val="10"/>
              <w:ind w:firstLineChars="0" w:firstLine="0"/>
              <w:jc w:val="left"/>
              <w:rPr>
                <w:rFonts w:asciiTheme="minorEastAsia" w:eastAsiaTheme="minorEastAsia" w:hAnsiTheme="minorEastAsia" w:cs="仿宋"/>
                <w:szCs w:val="21"/>
              </w:rPr>
            </w:pPr>
            <w:r w:rsidRPr="009C192E">
              <w:rPr>
                <w:rFonts w:asciiTheme="minorEastAsia" w:eastAsiaTheme="minorEastAsia" w:hAnsiTheme="minorEastAsia" w:cs="仿宋" w:hint="eastAsia"/>
                <w:szCs w:val="21"/>
              </w:rPr>
              <w:t>□技术转移</w:t>
            </w:r>
            <w:r w:rsidRPr="009C192E">
              <w:rPr>
                <w:rFonts w:asciiTheme="minorEastAsia" w:eastAsiaTheme="minorEastAsia" w:hAnsiTheme="minorEastAsia" w:cs="仿宋" w:hint="eastAsia"/>
                <w:szCs w:val="21"/>
              </w:rPr>
              <w:t xml:space="preserve"> </w:t>
            </w:r>
            <w:r w:rsidRPr="009C192E">
              <w:rPr>
                <w:rFonts w:asciiTheme="minorEastAsia" w:eastAsiaTheme="minorEastAsia" w:hAnsiTheme="minorEastAsia" w:cs="仿宋" w:hint="eastAsia"/>
                <w:szCs w:val="21"/>
              </w:rPr>
              <w:t>□研发费用加计扣除</w:t>
            </w:r>
            <w:r w:rsidRPr="009C192E">
              <w:rPr>
                <w:rFonts w:asciiTheme="minorEastAsia" w:eastAsiaTheme="minorEastAsia" w:hAnsiTheme="minorEastAsia" w:cs="仿宋" w:hint="eastAsia"/>
                <w:szCs w:val="21"/>
              </w:rPr>
              <w:t xml:space="preserve"> </w:t>
            </w:r>
            <w:r w:rsidRPr="009C192E">
              <w:rPr>
                <w:rFonts w:asciiTheme="minorEastAsia" w:eastAsiaTheme="minorEastAsia" w:hAnsiTheme="minorEastAsia" w:cs="仿宋" w:hint="eastAsia"/>
                <w:szCs w:val="21"/>
              </w:rPr>
              <w:sym w:font="Wingdings 2" w:char="F052"/>
            </w:r>
            <w:r w:rsidRPr="009C192E">
              <w:rPr>
                <w:rFonts w:asciiTheme="minorEastAsia" w:eastAsiaTheme="minorEastAsia" w:hAnsiTheme="minorEastAsia" w:cs="仿宋" w:hint="eastAsia"/>
                <w:szCs w:val="21"/>
              </w:rPr>
              <w:t>知识产权</w:t>
            </w:r>
            <w:r w:rsidRPr="009C192E">
              <w:rPr>
                <w:rFonts w:asciiTheme="minorEastAsia" w:eastAsiaTheme="minorEastAsia" w:hAnsiTheme="minorEastAsia" w:cs="仿宋" w:hint="eastAsia"/>
                <w:szCs w:val="21"/>
              </w:rPr>
              <w:t xml:space="preserve"> </w:t>
            </w:r>
            <w:r w:rsidRPr="009C192E">
              <w:rPr>
                <w:rFonts w:asciiTheme="minorEastAsia" w:eastAsiaTheme="minorEastAsia" w:hAnsiTheme="minorEastAsia" w:cs="仿宋" w:hint="eastAsia"/>
                <w:szCs w:val="21"/>
              </w:rPr>
              <w:t>□科技金融</w:t>
            </w:r>
            <w:r w:rsidRPr="009C192E">
              <w:rPr>
                <w:rFonts w:asciiTheme="minorEastAsia" w:eastAsiaTheme="minorEastAsia" w:hAnsiTheme="minorEastAsia" w:cs="仿宋" w:hint="eastAsia"/>
                <w:szCs w:val="21"/>
              </w:rPr>
              <w:t xml:space="preserve"> </w:t>
            </w:r>
            <w:r w:rsidRPr="009C192E">
              <w:rPr>
                <w:rFonts w:asciiTheme="minorEastAsia" w:eastAsiaTheme="minorEastAsia" w:hAnsiTheme="minorEastAsia" w:cs="仿宋" w:hint="eastAsia"/>
                <w:szCs w:val="21"/>
              </w:rPr>
              <w:t>□检验检测</w:t>
            </w:r>
            <w:r w:rsidRPr="009C192E">
              <w:rPr>
                <w:rFonts w:asciiTheme="minorEastAsia" w:eastAsiaTheme="minorEastAsia" w:hAnsiTheme="minorEastAsia" w:cs="仿宋" w:hint="eastAsia"/>
                <w:szCs w:val="21"/>
              </w:rPr>
              <w:t xml:space="preserve"> </w:t>
            </w:r>
            <w:r w:rsidRPr="009C192E">
              <w:rPr>
                <w:rFonts w:asciiTheme="minorEastAsia" w:eastAsiaTheme="minorEastAsia" w:hAnsiTheme="minorEastAsia" w:cs="仿宋" w:hint="eastAsia"/>
                <w:szCs w:val="21"/>
              </w:rPr>
              <w:t>□质量体系</w:t>
            </w:r>
          </w:p>
          <w:p w:rsidR="00F92972" w:rsidRPr="009C192E" w:rsidRDefault="007C6BDB">
            <w:pPr>
              <w:pStyle w:val="10"/>
              <w:ind w:firstLineChars="0" w:firstLine="0"/>
              <w:jc w:val="left"/>
              <w:rPr>
                <w:rFonts w:asciiTheme="minorEastAsia" w:eastAsiaTheme="minorEastAsia" w:hAnsiTheme="minorEastAsia" w:cs="仿宋"/>
                <w:szCs w:val="21"/>
              </w:rPr>
            </w:pPr>
            <w:r w:rsidRPr="009C192E">
              <w:rPr>
                <w:rFonts w:asciiTheme="minorEastAsia" w:eastAsiaTheme="minorEastAsia" w:hAnsiTheme="minorEastAsia" w:cs="仿宋" w:hint="eastAsia"/>
                <w:szCs w:val="21"/>
              </w:rPr>
              <w:sym w:font="Wingdings 2" w:char="F052"/>
            </w:r>
            <w:r w:rsidRPr="009C192E">
              <w:rPr>
                <w:rFonts w:asciiTheme="minorEastAsia" w:eastAsiaTheme="minorEastAsia" w:hAnsiTheme="minorEastAsia" w:cs="仿宋" w:hint="eastAsia"/>
                <w:szCs w:val="21"/>
              </w:rPr>
              <w:t>行业政策</w:t>
            </w:r>
            <w:r w:rsidRPr="009C192E">
              <w:rPr>
                <w:rFonts w:asciiTheme="minorEastAsia" w:eastAsiaTheme="minorEastAsia" w:hAnsiTheme="minorEastAsia" w:cs="仿宋" w:hint="eastAsia"/>
                <w:szCs w:val="21"/>
              </w:rPr>
              <w:t xml:space="preserve"> </w:t>
            </w:r>
            <w:r w:rsidRPr="009C192E">
              <w:rPr>
                <w:rFonts w:asciiTheme="minorEastAsia" w:eastAsiaTheme="minorEastAsia" w:hAnsiTheme="minorEastAsia" w:cs="仿宋" w:hint="eastAsia"/>
                <w:szCs w:val="21"/>
              </w:rPr>
              <w:sym w:font="Wingdings 2" w:char="F052"/>
            </w:r>
            <w:r w:rsidRPr="009C192E">
              <w:rPr>
                <w:rFonts w:asciiTheme="minorEastAsia" w:eastAsiaTheme="minorEastAsia" w:hAnsiTheme="minorEastAsia" w:cs="仿宋" w:hint="eastAsia"/>
                <w:szCs w:val="21"/>
              </w:rPr>
              <w:t>科技政策</w:t>
            </w:r>
            <w:r w:rsidRPr="009C192E">
              <w:rPr>
                <w:rFonts w:asciiTheme="minorEastAsia" w:eastAsiaTheme="minorEastAsia" w:hAnsiTheme="minorEastAsia" w:cs="仿宋" w:hint="eastAsia"/>
                <w:szCs w:val="21"/>
              </w:rPr>
              <w:t xml:space="preserve"> </w:t>
            </w:r>
            <w:r w:rsidRPr="009C192E">
              <w:rPr>
                <w:rFonts w:asciiTheme="minorEastAsia" w:eastAsiaTheme="minorEastAsia" w:hAnsiTheme="minorEastAsia" w:cs="仿宋" w:hint="eastAsia"/>
                <w:szCs w:val="21"/>
              </w:rPr>
              <w:t>□招标采购</w:t>
            </w:r>
            <w:r w:rsidRPr="009C192E">
              <w:rPr>
                <w:rFonts w:asciiTheme="minorEastAsia" w:eastAsiaTheme="minorEastAsia" w:hAnsiTheme="minorEastAsia" w:cs="仿宋" w:hint="eastAsia"/>
                <w:szCs w:val="21"/>
              </w:rPr>
              <w:t xml:space="preserve"> </w:t>
            </w:r>
            <w:r w:rsidRPr="009C192E">
              <w:rPr>
                <w:rFonts w:asciiTheme="minorEastAsia" w:eastAsiaTheme="minorEastAsia" w:hAnsiTheme="minorEastAsia" w:cs="仿宋" w:hint="eastAsia"/>
                <w:szCs w:val="21"/>
              </w:rPr>
              <w:sym w:font="Wingdings 2" w:char="F052"/>
            </w:r>
            <w:r w:rsidRPr="009C192E">
              <w:rPr>
                <w:rFonts w:asciiTheme="minorEastAsia" w:eastAsiaTheme="minorEastAsia" w:hAnsiTheme="minorEastAsia" w:cs="仿宋" w:hint="eastAsia"/>
                <w:szCs w:val="21"/>
              </w:rPr>
              <w:t>产品</w:t>
            </w:r>
            <w:r w:rsidRPr="009C192E">
              <w:rPr>
                <w:rFonts w:asciiTheme="minorEastAsia" w:eastAsiaTheme="minorEastAsia" w:hAnsiTheme="minorEastAsia" w:cs="仿宋" w:hint="eastAsia"/>
                <w:szCs w:val="21"/>
              </w:rPr>
              <w:t>/</w:t>
            </w:r>
            <w:r w:rsidRPr="009C192E">
              <w:rPr>
                <w:rFonts w:asciiTheme="minorEastAsia" w:eastAsiaTheme="minorEastAsia" w:hAnsiTheme="minorEastAsia" w:cs="仿宋" w:hint="eastAsia"/>
                <w:szCs w:val="21"/>
              </w:rPr>
              <w:t>服务市场占有率分析</w:t>
            </w:r>
            <w:r w:rsidRPr="009C192E">
              <w:rPr>
                <w:rFonts w:asciiTheme="minorEastAsia" w:eastAsiaTheme="minorEastAsia" w:hAnsiTheme="minorEastAsia" w:cs="仿宋" w:hint="eastAsia"/>
                <w:szCs w:val="21"/>
              </w:rPr>
              <w:t xml:space="preserve"> </w:t>
            </w:r>
            <w:r w:rsidRPr="009C192E">
              <w:rPr>
                <w:rFonts w:asciiTheme="minorEastAsia" w:eastAsiaTheme="minorEastAsia" w:hAnsiTheme="minorEastAsia" w:cs="仿宋" w:hint="eastAsia"/>
                <w:szCs w:val="21"/>
              </w:rPr>
              <w:sym w:font="Wingdings 2" w:char="F052"/>
            </w:r>
            <w:r w:rsidRPr="009C192E">
              <w:rPr>
                <w:rFonts w:asciiTheme="minorEastAsia" w:eastAsiaTheme="minorEastAsia" w:hAnsiTheme="minorEastAsia" w:cs="仿宋" w:hint="eastAsia"/>
                <w:szCs w:val="21"/>
              </w:rPr>
              <w:t>市场前景分析</w:t>
            </w:r>
          </w:p>
          <w:p w:rsidR="00F92972" w:rsidRPr="009C192E" w:rsidRDefault="007C6BDB">
            <w:pPr>
              <w:rPr>
                <w:rFonts w:asciiTheme="minorEastAsia" w:hAnsiTheme="minorEastAsia" w:cs="仿宋"/>
                <w:szCs w:val="21"/>
              </w:rPr>
            </w:pPr>
            <w:r w:rsidRPr="009C192E">
              <w:rPr>
                <w:rFonts w:asciiTheme="minorEastAsia" w:hAnsiTheme="minorEastAsia" w:cs="仿宋" w:hint="eastAsia"/>
                <w:szCs w:val="21"/>
              </w:rPr>
              <w:t>□企业发展战略咨询</w:t>
            </w:r>
            <w:r w:rsidRPr="009C192E">
              <w:rPr>
                <w:rFonts w:asciiTheme="minorEastAsia" w:hAnsiTheme="minorEastAsia" w:cs="仿宋" w:hint="eastAsia"/>
                <w:szCs w:val="21"/>
              </w:rPr>
              <w:t xml:space="preserve">           </w:t>
            </w:r>
            <w:r w:rsidRPr="009C192E">
              <w:rPr>
                <w:rFonts w:asciiTheme="minorEastAsia" w:hAnsiTheme="minorEastAsia" w:cs="仿宋" w:hint="eastAsia"/>
                <w:szCs w:val="21"/>
              </w:rPr>
              <w:t>□其他</w:t>
            </w:r>
          </w:p>
        </w:tc>
      </w:tr>
      <w:tr w:rsidR="00F92972" w:rsidRPr="009C192E">
        <w:trPr>
          <w:trHeight w:val="629"/>
        </w:trPr>
        <w:tc>
          <w:tcPr>
            <w:tcW w:w="2518" w:type="dxa"/>
            <w:gridSpan w:val="2"/>
            <w:tcBorders>
              <w:top w:val="single" w:sz="4" w:space="0" w:color="auto"/>
              <w:left w:val="single" w:sz="4" w:space="0" w:color="auto"/>
              <w:bottom w:val="single" w:sz="4" w:space="0" w:color="auto"/>
              <w:right w:val="single" w:sz="4" w:space="0" w:color="auto"/>
            </w:tcBorders>
          </w:tcPr>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同意公开</w:t>
            </w:r>
          </w:p>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需求信息</w:t>
            </w:r>
          </w:p>
        </w:tc>
        <w:tc>
          <w:tcPr>
            <w:tcW w:w="7298" w:type="dxa"/>
            <w:gridSpan w:val="2"/>
            <w:tcBorders>
              <w:top w:val="single" w:sz="4" w:space="0" w:color="auto"/>
              <w:left w:val="single" w:sz="4" w:space="0" w:color="auto"/>
              <w:bottom w:val="single" w:sz="4" w:space="0" w:color="auto"/>
              <w:right w:val="single" w:sz="4" w:space="0" w:color="auto"/>
            </w:tcBorders>
          </w:tcPr>
          <w:p w:rsidR="00F92972" w:rsidRPr="009C192E" w:rsidRDefault="007C6BDB">
            <w:pPr>
              <w:rPr>
                <w:rFonts w:asciiTheme="minorEastAsia" w:hAnsiTheme="minorEastAsia" w:cs="仿宋"/>
                <w:kern w:val="0"/>
                <w:szCs w:val="21"/>
              </w:rPr>
            </w:pPr>
            <w:r w:rsidRPr="009C192E">
              <w:rPr>
                <w:rFonts w:asciiTheme="minorEastAsia" w:hAnsiTheme="minorEastAsia" w:cs="仿宋" w:hint="eastAsia"/>
                <w:szCs w:val="21"/>
              </w:rPr>
              <w:t xml:space="preserve"> </w:t>
            </w:r>
            <w:r w:rsidRPr="009C192E">
              <w:rPr>
                <w:rFonts w:asciiTheme="minorEastAsia" w:hAnsiTheme="minorEastAsia" w:cs="仿宋" w:hint="eastAsia"/>
                <w:szCs w:val="21"/>
              </w:rPr>
              <w:sym w:font="Wingdings 2" w:char="F052"/>
            </w:r>
            <w:r w:rsidRPr="009C192E">
              <w:rPr>
                <w:rFonts w:asciiTheme="minorEastAsia" w:hAnsiTheme="minorEastAsia" w:cs="仿宋" w:hint="eastAsia"/>
                <w:kern w:val="0"/>
                <w:szCs w:val="21"/>
              </w:rPr>
              <w:t>是</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sym w:font="Wingdings 2" w:char="00A3"/>
            </w:r>
            <w:r w:rsidRPr="009C192E">
              <w:rPr>
                <w:rFonts w:asciiTheme="minorEastAsia" w:hAnsiTheme="minorEastAsia" w:cs="仿宋" w:hint="eastAsia"/>
                <w:kern w:val="0"/>
                <w:szCs w:val="21"/>
              </w:rPr>
              <w:t>否</w:t>
            </w:r>
          </w:p>
          <w:p w:rsidR="00F92972" w:rsidRPr="009C192E" w:rsidRDefault="007C6BDB">
            <w:pPr>
              <w:rPr>
                <w:rFonts w:asciiTheme="minorEastAsia" w:hAnsiTheme="minorEastAsia" w:cs="仿宋"/>
                <w:kern w:val="0"/>
                <w:szCs w:val="21"/>
                <w:u w:val="single"/>
              </w:rPr>
            </w:pPr>
            <w:r w:rsidRPr="009C192E">
              <w:rPr>
                <w:rFonts w:asciiTheme="minorEastAsia" w:hAnsiTheme="minorEastAsia" w:cs="仿宋" w:hint="eastAsia"/>
                <w:szCs w:val="21"/>
              </w:rPr>
              <w:t xml:space="preserve"> </w:t>
            </w:r>
            <w:r w:rsidRPr="009C192E">
              <w:rPr>
                <w:rFonts w:asciiTheme="minorEastAsia" w:hAnsiTheme="minorEastAsia" w:cs="仿宋" w:hint="eastAsia"/>
                <w:szCs w:val="21"/>
              </w:rPr>
              <w:t>□</w:t>
            </w:r>
            <w:r w:rsidRPr="009C192E">
              <w:rPr>
                <w:rFonts w:asciiTheme="minorEastAsia" w:hAnsiTheme="minorEastAsia" w:cs="仿宋" w:hint="eastAsia"/>
                <w:kern w:val="0"/>
                <w:szCs w:val="21"/>
              </w:rPr>
              <w:t>部分公开</w:t>
            </w:r>
            <w:r w:rsidRPr="009C192E">
              <w:rPr>
                <w:rFonts w:asciiTheme="minorEastAsia" w:hAnsiTheme="minorEastAsia" w:cs="仿宋" w:hint="eastAsia"/>
                <w:kern w:val="0"/>
                <w:szCs w:val="21"/>
              </w:rPr>
              <w:t>(</w:t>
            </w:r>
            <w:r w:rsidRPr="009C192E">
              <w:rPr>
                <w:rFonts w:asciiTheme="minorEastAsia" w:hAnsiTheme="minorEastAsia" w:cs="仿宋" w:hint="eastAsia"/>
                <w:kern w:val="0"/>
                <w:szCs w:val="21"/>
              </w:rPr>
              <w:t>说明）</w:t>
            </w:r>
          </w:p>
        </w:tc>
      </w:tr>
      <w:tr w:rsidR="00F92972" w:rsidRPr="009C192E">
        <w:tc>
          <w:tcPr>
            <w:tcW w:w="2518" w:type="dxa"/>
            <w:gridSpan w:val="2"/>
            <w:tcBorders>
              <w:top w:val="single" w:sz="4" w:space="0" w:color="auto"/>
              <w:left w:val="single" w:sz="4" w:space="0" w:color="auto"/>
              <w:bottom w:val="single" w:sz="4" w:space="0" w:color="auto"/>
              <w:right w:val="single" w:sz="4" w:space="0" w:color="auto"/>
            </w:tcBorders>
          </w:tcPr>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同意接受</w:t>
            </w:r>
          </w:p>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专家服务</w:t>
            </w:r>
            <w:r w:rsidRPr="009C192E">
              <w:rPr>
                <w:rFonts w:asciiTheme="minorEastAsia" w:hAnsiTheme="minorEastAsia" w:cs="仿宋" w:hint="eastAsia"/>
                <w:kern w:val="0"/>
                <w:szCs w:val="21"/>
              </w:rPr>
              <w:t xml:space="preserve">         </w:t>
            </w:r>
          </w:p>
        </w:tc>
        <w:tc>
          <w:tcPr>
            <w:tcW w:w="7298" w:type="dxa"/>
            <w:gridSpan w:val="2"/>
            <w:tcBorders>
              <w:top w:val="single" w:sz="4" w:space="0" w:color="auto"/>
              <w:left w:val="single" w:sz="4" w:space="0" w:color="auto"/>
              <w:bottom w:val="single" w:sz="4" w:space="0" w:color="auto"/>
              <w:right w:val="single" w:sz="4" w:space="0" w:color="auto"/>
            </w:tcBorders>
          </w:tcPr>
          <w:p w:rsidR="00F92972" w:rsidRPr="009C192E" w:rsidRDefault="007C6BDB">
            <w:pPr>
              <w:rPr>
                <w:rFonts w:asciiTheme="minorEastAsia" w:hAnsiTheme="minorEastAsia" w:cs="仿宋"/>
                <w:kern w:val="0"/>
                <w:szCs w:val="21"/>
              </w:rPr>
            </w:pPr>
            <w:r w:rsidRPr="009C192E">
              <w:rPr>
                <w:rFonts w:asciiTheme="minorEastAsia" w:hAnsiTheme="minorEastAsia" w:cs="仿宋" w:hint="eastAsia"/>
                <w:szCs w:val="21"/>
              </w:rPr>
              <w:t xml:space="preserve"> </w:t>
            </w:r>
            <w:r w:rsidRPr="009C192E">
              <w:rPr>
                <w:rFonts w:asciiTheme="minorEastAsia" w:hAnsiTheme="minorEastAsia" w:cs="仿宋" w:hint="eastAsia"/>
                <w:szCs w:val="21"/>
              </w:rPr>
              <w:sym w:font="Wingdings 2" w:char="F052"/>
            </w:r>
            <w:r w:rsidRPr="009C192E">
              <w:rPr>
                <w:rFonts w:asciiTheme="minorEastAsia" w:hAnsiTheme="minorEastAsia" w:cs="仿宋" w:hint="eastAsia"/>
                <w:kern w:val="0"/>
                <w:szCs w:val="21"/>
              </w:rPr>
              <w:t>是</w:t>
            </w:r>
            <w:r w:rsidRPr="009C192E">
              <w:rPr>
                <w:rFonts w:asciiTheme="minorEastAsia" w:hAnsiTheme="minorEastAsia" w:cs="仿宋" w:hint="eastAsia"/>
                <w:kern w:val="0"/>
                <w:szCs w:val="21"/>
              </w:rPr>
              <w:t xml:space="preserve">              </w:t>
            </w:r>
          </w:p>
          <w:p w:rsidR="00F92972" w:rsidRPr="009C192E" w:rsidRDefault="007C6BDB">
            <w:pPr>
              <w:rPr>
                <w:rFonts w:asciiTheme="minorEastAsia" w:hAnsiTheme="minorEastAsia" w:cs="仿宋"/>
                <w:kern w:val="0"/>
                <w:szCs w:val="21"/>
              </w:rPr>
            </w:pPr>
            <w:r w:rsidRPr="009C192E">
              <w:rPr>
                <w:rFonts w:asciiTheme="minorEastAsia" w:hAnsiTheme="minorEastAsia" w:cs="仿宋" w:hint="eastAsia"/>
                <w:szCs w:val="21"/>
              </w:rPr>
              <w:t>□</w:t>
            </w:r>
            <w:r w:rsidRPr="009C192E">
              <w:rPr>
                <w:rFonts w:asciiTheme="minorEastAsia" w:hAnsiTheme="minorEastAsia" w:cs="仿宋" w:hint="eastAsia"/>
                <w:kern w:val="0"/>
                <w:szCs w:val="21"/>
              </w:rPr>
              <w:t>否</w:t>
            </w:r>
          </w:p>
        </w:tc>
      </w:tr>
    </w:tbl>
    <w:p w:rsidR="00F92972" w:rsidRDefault="00F92972">
      <w:pPr>
        <w:jc w:val="center"/>
        <w:rPr>
          <w:sz w:val="28"/>
          <w:szCs w:val="18"/>
        </w:rPr>
      </w:pP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0"/>
        <w:gridCol w:w="1620"/>
        <w:gridCol w:w="1693"/>
        <w:gridCol w:w="5867"/>
      </w:tblGrid>
      <w:tr w:rsidR="00F92972" w:rsidRPr="009C192E">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企业需求判断</w:t>
            </w:r>
          </w:p>
        </w:tc>
        <w:tc>
          <w:tcPr>
            <w:tcW w:w="7560" w:type="dxa"/>
            <w:gridSpan w:val="2"/>
            <w:tcBorders>
              <w:top w:val="single" w:sz="4" w:space="0" w:color="auto"/>
              <w:left w:val="single" w:sz="4" w:space="0" w:color="auto"/>
              <w:bottom w:val="single" w:sz="4" w:space="0" w:color="auto"/>
              <w:right w:val="single" w:sz="4" w:space="0" w:color="auto"/>
            </w:tcBorders>
          </w:tcPr>
          <w:p w:rsidR="00F92972" w:rsidRPr="009C192E" w:rsidRDefault="007C6BDB">
            <w:pPr>
              <w:rPr>
                <w:rFonts w:asciiTheme="minorEastAsia" w:hAnsiTheme="minorEastAsia" w:cs="仿宋"/>
                <w:kern w:val="0"/>
                <w:szCs w:val="21"/>
              </w:rPr>
            </w:pPr>
            <w:r w:rsidRPr="009C192E">
              <w:rPr>
                <w:rFonts w:asciiTheme="minorEastAsia" w:hAnsiTheme="minorEastAsia" w:cs="仿宋" w:hint="eastAsia"/>
                <w:kern w:val="0"/>
                <w:szCs w:val="21"/>
              </w:rPr>
              <w:t>□需求不准确，继续挖掘</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t>□需求准确，基本不可行</w:t>
            </w:r>
            <w:r w:rsidRPr="009C192E">
              <w:rPr>
                <w:rFonts w:asciiTheme="minorEastAsia" w:hAnsiTheme="minorEastAsia" w:cs="仿宋" w:hint="eastAsia"/>
                <w:kern w:val="0"/>
                <w:szCs w:val="21"/>
              </w:rPr>
              <w:t xml:space="preserve">   </w:t>
            </w:r>
          </w:p>
          <w:p w:rsidR="00F92972" w:rsidRPr="009C192E" w:rsidRDefault="007C6BDB">
            <w:pPr>
              <w:rPr>
                <w:rFonts w:asciiTheme="minorEastAsia" w:hAnsiTheme="minorEastAsia" w:cs="仿宋"/>
                <w:kern w:val="0"/>
                <w:szCs w:val="21"/>
              </w:rPr>
            </w:pPr>
            <w:r w:rsidRPr="009C192E">
              <w:rPr>
                <w:rFonts w:asciiTheme="minorEastAsia" w:hAnsiTheme="minorEastAsia" w:cs="仿宋" w:hint="eastAsia"/>
                <w:kern w:val="0"/>
                <w:szCs w:val="21"/>
              </w:rPr>
              <w:sym w:font="Wingdings 2" w:char="F052"/>
            </w:r>
            <w:r w:rsidRPr="009C192E">
              <w:rPr>
                <w:rFonts w:asciiTheme="minorEastAsia" w:hAnsiTheme="minorEastAsia" w:cs="仿宋" w:hint="eastAsia"/>
                <w:kern w:val="0"/>
                <w:szCs w:val="21"/>
              </w:rPr>
              <w:t>需求准确，建议进行需求分析</w:t>
            </w:r>
            <w:r w:rsidRPr="009C192E">
              <w:rPr>
                <w:rFonts w:asciiTheme="minorEastAsia" w:hAnsiTheme="minorEastAsia" w:cs="仿宋" w:hint="eastAsia"/>
                <w:kern w:val="0"/>
                <w:szCs w:val="21"/>
              </w:rPr>
              <w:t xml:space="preserve">          </w:t>
            </w:r>
          </w:p>
        </w:tc>
      </w:tr>
      <w:tr w:rsidR="00F92972" w:rsidRPr="009C192E">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企业需求类型</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F92972" w:rsidRPr="009C192E" w:rsidRDefault="007C6BDB">
            <w:pPr>
              <w:rPr>
                <w:rFonts w:asciiTheme="minorEastAsia" w:hAnsiTheme="minorEastAsia" w:cs="仿宋"/>
                <w:kern w:val="0"/>
                <w:szCs w:val="21"/>
              </w:rPr>
            </w:pPr>
            <w:r w:rsidRPr="009C192E">
              <w:rPr>
                <w:rFonts w:asciiTheme="minorEastAsia" w:hAnsiTheme="minorEastAsia" w:cs="仿宋" w:hint="eastAsia"/>
                <w:kern w:val="0"/>
                <w:szCs w:val="21"/>
              </w:rPr>
              <w:sym w:font="Wingdings 2" w:char="F052"/>
            </w:r>
            <w:r w:rsidRPr="009C192E">
              <w:rPr>
                <w:rFonts w:asciiTheme="minorEastAsia" w:hAnsiTheme="minorEastAsia" w:cs="仿宋" w:hint="eastAsia"/>
                <w:kern w:val="0"/>
                <w:szCs w:val="21"/>
              </w:rPr>
              <w:t>个性化需求</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t>□共性需求</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t>□无法判断</w:t>
            </w:r>
            <w:r w:rsidRPr="009C192E">
              <w:rPr>
                <w:rFonts w:asciiTheme="minorEastAsia" w:hAnsiTheme="minorEastAsia" w:cs="仿宋" w:hint="eastAsia"/>
                <w:kern w:val="0"/>
                <w:szCs w:val="21"/>
              </w:rPr>
              <w:t xml:space="preserve">  </w:t>
            </w:r>
          </w:p>
        </w:tc>
      </w:tr>
      <w:tr w:rsidR="00F92972" w:rsidRPr="009C192E">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需求解决难度</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F92972" w:rsidRPr="009C192E" w:rsidRDefault="007C6BDB">
            <w:pPr>
              <w:rPr>
                <w:rFonts w:asciiTheme="minorEastAsia" w:hAnsiTheme="minorEastAsia" w:cs="仿宋"/>
                <w:kern w:val="0"/>
                <w:szCs w:val="21"/>
              </w:rPr>
            </w:pPr>
            <w:r w:rsidRPr="009C192E">
              <w:rPr>
                <w:rFonts w:asciiTheme="minorEastAsia" w:hAnsiTheme="minorEastAsia" w:cs="仿宋" w:hint="eastAsia"/>
                <w:kern w:val="0"/>
                <w:szCs w:val="21"/>
              </w:rPr>
              <w:t>□很简单</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sym w:font="Wingdings 2" w:char="F052"/>
            </w:r>
            <w:r w:rsidRPr="009C192E">
              <w:rPr>
                <w:rFonts w:asciiTheme="minorEastAsia" w:hAnsiTheme="minorEastAsia" w:cs="仿宋" w:hint="eastAsia"/>
                <w:kern w:val="0"/>
                <w:szCs w:val="21"/>
              </w:rPr>
              <w:t>一定难度</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t>□很难</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t>□无法判断</w:t>
            </w:r>
            <w:r w:rsidRPr="009C192E">
              <w:rPr>
                <w:rFonts w:asciiTheme="minorEastAsia" w:hAnsiTheme="minorEastAsia" w:cs="仿宋" w:hint="eastAsia"/>
                <w:kern w:val="0"/>
                <w:szCs w:val="21"/>
              </w:rPr>
              <w:t xml:space="preserve">  </w:t>
            </w:r>
          </w:p>
        </w:tc>
      </w:tr>
      <w:tr w:rsidR="00F92972" w:rsidRPr="009C192E">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相关情况分析</w:t>
            </w:r>
          </w:p>
        </w:tc>
        <w:tc>
          <w:tcPr>
            <w:tcW w:w="7560" w:type="dxa"/>
            <w:gridSpan w:val="2"/>
            <w:tcBorders>
              <w:top w:val="single" w:sz="4" w:space="0" w:color="auto"/>
              <w:left w:val="single" w:sz="4" w:space="0" w:color="auto"/>
              <w:bottom w:val="single" w:sz="4" w:space="0" w:color="auto"/>
              <w:right w:val="single" w:sz="4" w:space="0" w:color="auto"/>
            </w:tcBorders>
          </w:tcPr>
          <w:p w:rsidR="00F92972" w:rsidRPr="009C192E" w:rsidRDefault="007C6BDB">
            <w:pPr>
              <w:jc w:val="left"/>
              <w:rPr>
                <w:rFonts w:asciiTheme="minorEastAsia" w:hAnsiTheme="minorEastAsia" w:cs="仿宋"/>
                <w:kern w:val="0"/>
                <w:szCs w:val="21"/>
              </w:rPr>
            </w:pPr>
            <w:r w:rsidRPr="009C192E">
              <w:rPr>
                <w:rFonts w:asciiTheme="minorEastAsia" w:hAnsiTheme="minorEastAsia" w:cs="仿宋" w:hint="eastAsia"/>
                <w:kern w:val="0"/>
                <w:szCs w:val="21"/>
              </w:rPr>
              <w:t>（包括：本需求可能涉及的技术研发和应用、行业和产业发展情况）</w:t>
            </w:r>
          </w:p>
          <w:p w:rsidR="00F92972" w:rsidRPr="009C192E" w:rsidRDefault="007C6BDB" w:rsidP="009C192E">
            <w:pPr>
              <w:ind w:firstLineChars="200" w:firstLine="420"/>
              <w:jc w:val="left"/>
              <w:rPr>
                <w:rFonts w:asciiTheme="minorEastAsia" w:hAnsiTheme="minorEastAsia" w:cs="仿宋"/>
                <w:kern w:val="0"/>
                <w:szCs w:val="21"/>
              </w:rPr>
            </w:pPr>
            <w:r w:rsidRPr="009C192E">
              <w:rPr>
                <w:rFonts w:asciiTheme="minorEastAsia" w:hAnsiTheme="minorEastAsia" w:cs="宋体" w:hint="eastAsia"/>
                <w:kern w:val="0"/>
                <w:szCs w:val="21"/>
              </w:rPr>
              <w:t>高磁导率（</w:t>
            </w:r>
            <w:r w:rsidRPr="009C192E">
              <w:rPr>
                <w:rFonts w:asciiTheme="minorEastAsia" w:hAnsiTheme="minorEastAsia" w:cs="宋体" w:hint="eastAsia"/>
                <w:kern w:val="0"/>
                <w:szCs w:val="21"/>
              </w:rPr>
              <w:t>125</w:t>
            </w:r>
            <w:r w:rsidRPr="009C192E">
              <w:rPr>
                <w:rFonts w:asciiTheme="minorEastAsia" w:hAnsiTheme="minorEastAsia" w:cs="Times New Roman"/>
                <w:kern w:val="0"/>
                <w:szCs w:val="21"/>
              </w:rPr>
              <w:t>μ</w:t>
            </w:r>
            <w:r w:rsidRPr="009C192E">
              <w:rPr>
                <w:rFonts w:asciiTheme="minorEastAsia" w:hAnsiTheme="minorEastAsia" w:cs="Times New Roman" w:hint="eastAsia"/>
                <w:kern w:val="0"/>
                <w:szCs w:val="21"/>
              </w:rPr>
              <w:t>及以上</w:t>
            </w:r>
            <w:r w:rsidRPr="009C192E">
              <w:rPr>
                <w:rFonts w:asciiTheme="minorEastAsia" w:hAnsiTheme="minorEastAsia" w:cs="宋体" w:hint="eastAsia"/>
                <w:kern w:val="0"/>
                <w:szCs w:val="21"/>
              </w:rPr>
              <w:t>）产品的生产不稳定，在保证电感合格的前提下，偶尔出现</w:t>
            </w:r>
            <w:r w:rsidRPr="009C192E">
              <w:rPr>
                <w:rFonts w:asciiTheme="minorEastAsia" w:hAnsiTheme="minorEastAsia" w:cs="宋体" w:hint="eastAsia"/>
                <w:kern w:val="0"/>
                <w:szCs w:val="21"/>
              </w:rPr>
              <w:t>Q</w:t>
            </w:r>
            <w:r w:rsidRPr="009C192E">
              <w:rPr>
                <w:rFonts w:asciiTheme="minorEastAsia" w:hAnsiTheme="minorEastAsia" w:cs="宋体" w:hint="eastAsia"/>
                <w:kern w:val="0"/>
                <w:szCs w:val="21"/>
              </w:rPr>
              <w:t>值偏低不合格，需要加强批量生产的稳定性，提高成品率。</w:t>
            </w:r>
          </w:p>
          <w:p w:rsidR="00F92972" w:rsidRPr="009C192E" w:rsidRDefault="00F92972">
            <w:pPr>
              <w:jc w:val="left"/>
              <w:rPr>
                <w:rFonts w:asciiTheme="minorEastAsia" w:hAnsiTheme="minorEastAsia" w:cs="仿宋"/>
                <w:kern w:val="0"/>
                <w:szCs w:val="21"/>
              </w:rPr>
            </w:pPr>
          </w:p>
          <w:p w:rsidR="00F92972" w:rsidRPr="009C192E" w:rsidRDefault="00F92972">
            <w:pPr>
              <w:jc w:val="left"/>
              <w:rPr>
                <w:rFonts w:asciiTheme="minorEastAsia" w:hAnsiTheme="minorEastAsia" w:cs="仿宋"/>
                <w:kern w:val="0"/>
                <w:szCs w:val="21"/>
              </w:rPr>
            </w:pPr>
          </w:p>
        </w:tc>
      </w:tr>
      <w:tr w:rsidR="00F92972" w:rsidRPr="009C192E">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可能的解决方式</w:t>
            </w:r>
          </w:p>
        </w:tc>
        <w:tc>
          <w:tcPr>
            <w:tcW w:w="7560" w:type="dxa"/>
            <w:gridSpan w:val="2"/>
            <w:tcBorders>
              <w:top w:val="single" w:sz="4" w:space="0" w:color="auto"/>
              <w:left w:val="single" w:sz="4" w:space="0" w:color="auto"/>
              <w:bottom w:val="single" w:sz="4" w:space="0" w:color="auto"/>
              <w:right w:val="single" w:sz="4" w:space="0" w:color="auto"/>
            </w:tcBorders>
          </w:tcPr>
          <w:p w:rsidR="00F92972" w:rsidRPr="009C192E" w:rsidRDefault="007C6BDB">
            <w:pPr>
              <w:rPr>
                <w:rFonts w:asciiTheme="minorEastAsia" w:hAnsiTheme="minorEastAsia" w:cs="仿宋"/>
                <w:kern w:val="0"/>
                <w:szCs w:val="21"/>
              </w:rPr>
            </w:pPr>
            <w:r w:rsidRPr="009C192E">
              <w:rPr>
                <w:rFonts w:asciiTheme="minorEastAsia" w:hAnsiTheme="minorEastAsia" w:cs="仿宋" w:hint="eastAsia"/>
                <w:kern w:val="0"/>
                <w:szCs w:val="21"/>
              </w:rPr>
              <w:t>□独立自主开发</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sym w:font="Wingdings 2" w:char="F052"/>
            </w:r>
            <w:r w:rsidRPr="009C192E">
              <w:rPr>
                <w:rFonts w:asciiTheme="minorEastAsia" w:hAnsiTheme="minorEastAsia" w:cs="仿宋" w:hint="eastAsia"/>
                <w:kern w:val="0"/>
                <w:szCs w:val="21"/>
              </w:rPr>
              <w:t>技术开发合作</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t>□购买技术成果</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t>□购买技术服务</w:t>
            </w:r>
            <w:r w:rsidRPr="009C192E">
              <w:rPr>
                <w:rFonts w:asciiTheme="minorEastAsia" w:hAnsiTheme="minorEastAsia" w:cs="仿宋" w:hint="eastAsia"/>
                <w:kern w:val="0"/>
                <w:szCs w:val="21"/>
              </w:rPr>
              <w:t xml:space="preserve">  </w:t>
            </w:r>
          </w:p>
        </w:tc>
      </w:tr>
      <w:tr w:rsidR="00F92972" w:rsidRPr="009C192E">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建议的解决途径</w:t>
            </w:r>
          </w:p>
        </w:tc>
        <w:tc>
          <w:tcPr>
            <w:tcW w:w="7560" w:type="dxa"/>
            <w:gridSpan w:val="2"/>
            <w:tcBorders>
              <w:top w:val="single" w:sz="4" w:space="0" w:color="auto"/>
              <w:left w:val="single" w:sz="4" w:space="0" w:color="auto"/>
              <w:bottom w:val="single" w:sz="4" w:space="0" w:color="auto"/>
              <w:right w:val="single" w:sz="4" w:space="0" w:color="auto"/>
            </w:tcBorders>
          </w:tcPr>
          <w:p w:rsidR="00F92972" w:rsidRPr="009C192E" w:rsidRDefault="007C6BDB">
            <w:pPr>
              <w:rPr>
                <w:rFonts w:asciiTheme="minorEastAsia" w:hAnsiTheme="minorEastAsia" w:cs="仿宋"/>
                <w:kern w:val="0"/>
                <w:szCs w:val="21"/>
              </w:rPr>
            </w:pPr>
            <w:r w:rsidRPr="009C192E">
              <w:rPr>
                <w:rFonts w:asciiTheme="minorEastAsia" w:hAnsiTheme="minorEastAsia" w:cs="仿宋" w:hint="eastAsia"/>
                <w:kern w:val="0"/>
                <w:szCs w:val="21"/>
              </w:rPr>
              <w:sym w:font="Wingdings 2" w:char="F052"/>
            </w:r>
            <w:r w:rsidRPr="009C192E">
              <w:rPr>
                <w:rFonts w:asciiTheme="minorEastAsia" w:hAnsiTheme="minorEastAsia" w:cs="仿宋" w:hint="eastAsia"/>
                <w:kern w:val="0"/>
                <w:szCs w:val="21"/>
              </w:rPr>
              <w:t>深化目前合作</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t>□直接推荐合作</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t>□精准匹配</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sym w:font="Wingdings 2" w:char="F052"/>
            </w:r>
            <w:r w:rsidRPr="009C192E">
              <w:rPr>
                <w:rFonts w:asciiTheme="minorEastAsia" w:hAnsiTheme="minorEastAsia" w:cs="仿宋" w:hint="eastAsia"/>
                <w:kern w:val="0"/>
                <w:szCs w:val="21"/>
              </w:rPr>
              <w:t>公开悬赏</w:t>
            </w:r>
            <w:r w:rsidRPr="009C192E">
              <w:rPr>
                <w:rFonts w:asciiTheme="minorEastAsia" w:hAnsiTheme="minorEastAsia" w:cs="仿宋" w:hint="eastAsia"/>
                <w:kern w:val="0"/>
                <w:szCs w:val="21"/>
              </w:rPr>
              <w:t xml:space="preserve">              </w:t>
            </w:r>
          </w:p>
        </w:tc>
      </w:tr>
      <w:tr w:rsidR="00F92972" w:rsidRPr="009C192E">
        <w:trPr>
          <w:trHeight w:val="394"/>
          <w:jc w:val="center"/>
        </w:trPr>
        <w:tc>
          <w:tcPr>
            <w:tcW w:w="780" w:type="dxa"/>
            <w:vMerge w:val="restart"/>
            <w:tcBorders>
              <w:top w:val="single" w:sz="4" w:space="0" w:color="auto"/>
              <w:left w:val="single" w:sz="4" w:space="0" w:color="auto"/>
              <w:bottom w:val="single" w:sz="4" w:space="0" w:color="auto"/>
              <w:right w:val="single" w:sz="4" w:space="0" w:color="auto"/>
            </w:tcBorders>
          </w:tcPr>
          <w:p w:rsidR="00F92972" w:rsidRPr="009C192E" w:rsidRDefault="00F92972">
            <w:pPr>
              <w:jc w:val="center"/>
              <w:rPr>
                <w:rFonts w:asciiTheme="minorEastAsia" w:hAnsiTheme="minorEastAsia" w:cs="仿宋"/>
                <w:kern w:val="0"/>
                <w:szCs w:val="21"/>
              </w:rPr>
            </w:pPr>
          </w:p>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直</w:t>
            </w:r>
          </w:p>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接</w:t>
            </w:r>
          </w:p>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推</w:t>
            </w:r>
          </w:p>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荐</w:t>
            </w:r>
          </w:p>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合</w:t>
            </w:r>
          </w:p>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作</w:t>
            </w:r>
          </w:p>
          <w:p w:rsidR="00F92972" w:rsidRPr="009C192E" w:rsidRDefault="00F92972">
            <w:pPr>
              <w:jc w:val="center"/>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技术持有人</w:t>
            </w:r>
          </w:p>
        </w:tc>
        <w:tc>
          <w:tcPr>
            <w:tcW w:w="7560" w:type="dxa"/>
            <w:gridSpan w:val="2"/>
            <w:tcBorders>
              <w:top w:val="single" w:sz="4" w:space="0" w:color="auto"/>
              <w:left w:val="single" w:sz="4" w:space="0" w:color="auto"/>
              <w:bottom w:val="single" w:sz="4" w:space="0" w:color="auto"/>
              <w:right w:val="single" w:sz="4" w:space="0" w:color="auto"/>
            </w:tcBorders>
          </w:tcPr>
          <w:p w:rsidR="00F92972" w:rsidRPr="009C192E" w:rsidRDefault="00F92972">
            <w:pPr>
              <w:jc w:val="left"/>
              <w:rPr>
                <w:rFonts w:asciiTheme="minorEastAsia" w:hAnsiTheme="minorEastAsia" w:cs="仿宋"/>
                <w:kern w:val="0"/>
                <w:szCs w:val="21"/>
              </w:rPr>
            </w:pPr>
          </w:p>
        </w:tc>
      </w:tr>
      <w:tr w:rsidR="00F92972" w:rsidRPr="009C192E">
        <w:trPr>
          <w:trHeight w:val="392"/>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F92972" w:rsidRPr="009C192E" w:rsidRDefault="00F92972">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科研机构、团队</w:t>
            </w:r>
          </w:p>
        </w:tc>
        <w:tc>
          <w:tcPr>
            <w:tcW w:w="7560" w:type="dxa"/>
            <w:gridSpan w:val="2"/>
            <w:tcBorders>
              <w:top w:val="single" w:sz="4" w:space="0" w:color="auto"/>
              <w:left w:val="single" w:sz="4" w:space="0" w:color="auto"/>
              <w:bottom w:val="single" w:sz="4" w:space="0" w:color="auto"/>
              <w:right w:val="single" w:sz="4" w:space="0" w:color="auto"/>
            </w:tcBorders>
          </w:tcPr>
          <w:p w:rsidR="00F92972" w:rsidRPr="009C192E" w:rsidRDefault="00F92972">
            <w:pPr>
              <w:jc w:val="left"/>
              <w:rPr>
                <w:rFonts w:asciiTheme="minorEastAsia" w:hAnsiTheme="minorEastAsia" w:cs="仿宋"/>
                <w:kern w:val="0"/>
                <w:szCs w:val="21"/>
              </w:rPr>
            </w:pPr>
          </w:p>
        </w:tc>
      </w:tr>
      <w:tr w:rsidR="00F92972" w:rsidRPr="009C192E">
        <w:trPr>
          <w:trHeight w:val="36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F92972" w:rsidRPr="009C192E" w:rsidRDefault="00F92972">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vAlign w:val="center"/>
          </w:tcPr>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F92972" w:rsidRPr="009C192E" w:rsidRDefault="007C6BDB">
            <w:pPr>
              <w:jc w:val="left"/>
              <w:rPr>
                <w:rFonts w:asciiTheme="minorEastAsia" w:hAnsiTheme="minorEastAsia" w:cs="仿宋"/>
                <w:kern w:val="0"/>
                <w:szCs w:val="21"/>
              </w:rPr>
            </w:pPr>
            <w:r w:rsidRPr="009C192E">
              <w:rPr>
                <w:rFonts w:asciiTheme="minorEastAsia" w:hAnsiTheme="minorEastAsia" w:cs="仿宋" w:hint="eastAsia"/>
                <w:kern w:val="0"/>
                <w:szCs w:val="21"/>
              </w:rPr>
              <w:t>（包括：合作方式，知识产权，研发周期，成本控制，人才与市场渠道角度）</w:t>
            </w:r>
          </w:p>
          <w:p w:rsidR="00F92972" w:rsidRPr="009C192E" w:rsidRDefault="00F92972">
            <w:pPr>
              <w:jc w:val="left"/>
              <w:rPr>
                <w:rFonts w:asciiTheme="minorEastAsia" w:hAnsiTheme="minorEastAsia" w:cs="仿宋"/>
                <w:kern w:val="0"/>
                <w:szCs w:val="21"/>
              </w:rPr>
            </w:pPr>
          </w:p>
          <w:p w:rsidR="00F92972" w:rsidRPr="009C192E" w:rsidRDefault="00F92972">
            <w:pPr>
              <w:jc w:val="left"/>
              <w:rPr>
                <w:rFonts w:asciiTheme="minorEastAsia" w:hAnsiTheme="minorEastAsia" w:cs="仿宋"/>
                <w:kern w:val="0"/>
                <w:szCs w:val="21"/>
              </w:rPr>
            </w:pPr>
          </w:p>
          <w:p w:rsidR="00F92972" w:rsidRPr="009C192E" w:rsidRDefault="00F92972">
            <w:pPr>
              <w:jc w:val="left"/>
              <w:rPr>
                <w:rFonts w:asciiTheme="minorEastAsia" w:hAnsiTheme="minorEastAsia" w:cs="仿宋"/>
                <w:kern w:val="0"/>
                <w:szCs w:val="21"/>
              </w:rPr>
            </w:pPr>
          </w:p>
          <w:p w:rsidR="00F92972" w:rsidRPr="009C192E" w:rsidRDefault="00F92972">
            <w:pPr>
              <w:jc w:val="left"/>
              <w:rPr>
                <w:rFonts w:asciiTheme="minorEastAsia" w:hAnsiTheme="minorEastAsia" w:cs="仿宋"/>
                <w:kern w:val="0"/>
                <w:szCs w:val="21"/>
              </w:rPr>
            </w:pPr>
          </w:p>
          <w:p w:rsidR="00F92972" w:rsidRPr="009C192E" w:rsidRDefault="00F92972">
            <w:pPr>
              <w:jc w:val="left"/>
              <w:rPr>
                <w:rFonts w:asciiTheme="minorEastAsia" w:hAnsiTheme="minorEastAsia" w:cs="仿宋"/>
                <w:kern w:val="0"/>
                <w:szCs w:val="21"/>
              </w:rPr>
            </w:pPr>
          </w:p>
        </w:tc>
      </w:tr>
      <w:tr w:rsidR="00F92972" w:rsidRPr="009C192E">
        <w:trPr>
          <w:trHeight w:val="418"/>
          <w:jc w:val="center"/>
        </w:trPr>
        <w:tc>
          <w:tcPr>
            <w:tcW w:w="780" w:type="dxa"/>
            <w:vMerge w:val="restart"/>
            <w:tcBorders>
              <w:top w:val="single" w:sz="4" w:space="0" w:color="auto"/>
              <w:left w:val="single" w:sz="4" w:space="0" w:color="auto"/>
              <w:bottom w:val="single" w:sz="4" w:space="0" w:color="auto"/>
              <w:right w:val="single" w:sz="4" w:space="0" w:color="auto"/>
            </w:tcBorders>
          </w:tcPr>
          <w:p w:rsidR="00F92972" w:rsidRPr="009C192E" w:rsidRDefault="00F92972">
            <w:pPr>
              <w:jc w:val="center"/>
              <w:rPr>
                <w:rFonts w:asciiTheme="minorEastAsia" w:hAnsiTheme="minorEastAsia" w:cs="仿宋"/>
                <w:kern w:val="0"/>
                <w:szCs w:val="21"/>
              </w:rPr>
            </w:pPr>
          </w:p>
          <w:p w:rsidR="00F92972" w:rsidRPr="009C192E" w:rsidRDefault="00F92972">
            <w:pPr>
              <w:jc w:val="center"/>
              <w:rPr>
                <w:rFonts w:asciiTheme="minorEastAsia" w:hAnsiTheme="minorEastAsia" w:cs="仿宋"/>
                <w:kern w:val="0"/>
                <w:szCs w:val="21"/>
              </w:rPr>
            </w:pPr>
          </w:p>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精</w:t>
            </w:r>
          </w:p>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准</w:t>
            </w:r>
          </w:p>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匹</w:t>
            </w:r>
          </w:p>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配</w:t>
            </w:r>
          </w:p>
        </w:tc>
        <w:tc>
          <w:tcPr>
            <w:tcW w:w="1620" w:type="dxa"/>
            <w:tcBorders>
              <w:top w:val="single" w:sz="4" w:space="0" w:color="auto"/>
              <w:left w:val="single" w:sz="4" w:space="0" w:color="auto"/>
              <w:bottom w:val="single" w:sz="4" w:space="0" w:color="auto"/>
              <w:right w:val="single" w:sz="4" w:space="0" w:color="auto"/>
            </w:tcBorders>
          </w:tcPr>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科技服务机构</w:t>
            </w:r>
          </w:p>
        </w:tc>
        <w:tc>
          <w:tcPr>
            <w:tcW w:w="7560" w:type="dxa"/>
            <w:gridSpan w:val="2"/>
            <w:tcBorders>
              <w:top w:val="single" w:sz="4" w:space="0" w:color="auto"/>
              <w:left w:val="single" w:sz="4" w:space="0" w:color="auto"/>
              <w:bottom w:val="single" w:sz="4" w:space="0" w:color="auto"/>
              <w:right w:val="single" w:sz="4" w:space="0" w:color="auto"/>
            </w:tcBorders>
          </w:tcPr>
          <w:p w:rsidR="00F92972" w:rsidRPr="009C192E" w:rsidRDefault="007C6BDB">
            <w:pPr>
              <w:jc w:val="left"/>
              <w:rPr>
                <w:rFonts w:asciiTheme="minorEastAsia" w:hAnsiTheme="minorEastAsia" w:cs="仿宋"/>
                <w:kern w:val="0"/>
                <w:szCs w:val="21"/>
              </w:rPr>
            </w:pPr>
            <w:r w:rsidRPr="009C192E">
              <w:rPr>
                <w:rFonts w:asciiTheme="minorEastAsia" w:hAnsiTheme="minorEastAsia" w:cs="仿宋" w:hint="eastAsia"/>
                <w:kern w:val="0"/>
                <w:szCs w:val="21"/>
              </w:rPr>
              <w:t>□推荐：□自选</w:t>
            </w:r>
          </w:p>
        </w:tc>
      </w:tr>
      <w:tr w:rsidR="00F92972" w:rsidRPr="009C192E">
        <w:trPr>
          <w:trHeight w:val="39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F92972" w:rsidRPr="009C192E" w:rsidRDefault="00F92972">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费用范围</w:t>
            </w:r>
          </w:p>
        </w:tc>
        <w:tc>
          <w:tcPr>
            <w:tcW w:w="7560" w:type="dxa"/>
            <w:gridSpan w:val="2"/>
            <w:tcBorders>
              <w:top w:val="single" w:sz="4" w:space="0" w:color="auto"/>
              <w:left w:val="single" w:sz="4" w:space="0" w:color="auto"/>
              <w:bottom w:val="single" w:sz="4" w:space="0" w:color="auto"/>
              <w:right w:val="single" w:sz="4" w:space="0" w:color="auto"/>
            </w:tcBorders>
          </w:tcPr>
          <w:p w:rsidR="00F92972" w:rsidRPr="009C192E" w:rsidRDefault="007C6BDB">
            <w:pPr>
              <w:jc w:val="left"/>
              <w:rPr>
                <w:rFonts w:asciiTheme="minorEastAsia" w:hAnsiTheme="minorEastAsia" w:cs="仿宋"/>
                <w:kern w:val="0"/>
                <w:szCs w:val="21"/>
              </w:rPr>
            </w:pPr>
            <w:r w:rsidRPr="009C192E">
              <w:rPr>
                <w:rFonts w:asciiTheme="minorEastAsia" w:hAnsiTheme="minorEastAsia" w:cs="仿宋" w:hint="eastAsia"/>
                <w:kern w:val="0"/>
                <w:szCs w:val="21"/>
              </w:rPr>
              <w:t>□</w:t>
            </w:r>
            <w:r w:rsidRPr="009C192E">
              <w:rPr>
                <w:rFonts w:asciiTheme="minorEastAsia" w:hAnsiTheme="minorEastAsia" w:cs="仿宋" w:hint="eastAsia"/>
                <w:kern w:val="0"/>
                <w:szCs w:val="21"/>
              </w:rPr>
              <w:t>500</w:t>
            </w:r>
            <w:r w:rsidRPr="009C192E">
              <w:rPr>
                <w:rFonts w:asciiTheme="minorEastAsia" w:hAnsiTheme="minorEastAsia" w:cs="仿宋" w:hint="eastAsia"/>
                <w:kern w:val="0"/>
                <w:szCs w:val="21"/>
              </w:rPr>
              <w:t>元以下</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t>□</w:t>
            </w:r>
            <w:r w:rsidRPr="009C192E">
              <w:rPr>
                <w:rFonts w:asciiTheme="minorEastAsia" w:hAnsiTheme="minorEastAsia" w:cs="仿宋" w:hint="eastAsia"/>
                <w:kern w:val="0"/>
                <w:szCs w:val="21"/>
              </w:rPr>
              <w:t>500-2000</w:t>
            </w:r>
            <w:r w:rsidRPr="009C192E">
              <w:rPr>
                <w:rFonts w:asciiTheme="minorEastAsia" w:hAnsiTheme="minorEastAsia" w:cs="仿宋" w:hint="eastAsia"/>
                <w:kern w:val="0"/>
                <w:szCs w:val="21"/>
              </w:rPr>
              <w:t>元</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t>□</w:t>
            </w:r>
            <w:r w:rsidRPr="009C192E">
              <w:rPr>
                <w:rFonts w:asciiTheme="minorEastAsia" w:hAnsiTheme="minorEastAsia" w:cs="仿宋" w:hint="eastAsia"/>
                <w:kern w:val="0"/>
                <w:szCs w:val="21"/>
              </w:rPr>
              <w:t>2000</w:t>
            </w:r>
            <w:r w:rsidRPr="009C192E">
              <w:rPr>
                <w:rFonts w:asciiTheme="minorEastAsia" w:hAnsiTheme="minorEastAsia" w:cs="仿宋" w:hint="eastAsia"/>
                <w:kern w:val="0"/>
                <w:szCs w:val="21"/>
              </w:rPr>
              <w:t>元以上</w:t>
            </w:r>
            <w:r w:rsidRPr="009C192E">
              <w:rPr>
                <w:rFonts w:asciiTheme="minorEastAsia" w:hAnsiTheme="minorEastAsia" w:cs="仿宋" w:hint="eastAsia"/>
                <w:kern w:val="0"/>
                <w:szCs w:val="21"/>
              </w:rPr>
              <w:t xml:space="preserve"> </w:t>
            </w:r>
          </w:p>
        </w:tc>
      </w:tr>
      <w:tr w:rsidR="00F92972" w:rsidRPr="009C192E">
        <w:trPr>
          <w:trHeight w:val="1556"/>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F92972" w:rsidRPr="009C192E" w:rsidRDefault="00F92972">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F92972" w:rsidRPr="009C192E" w:rsidRDefault="00F92972">
            <w:pPr>
              <w:jc w:val="center"/>
              <w:rPr>
                <w:rFonts w:asciiTheme="minorEastAsia" w:hAnsiTheme="minorEastAsia" w:cs="仿宋"/>
                <w:kern w:val="0"/>
                <w:szCs w:val="21"/>
              </w:rPr>
            </w:pPr>
          </w:p>
          <w:p w:rsidR="00F92972" w:rsidRPr="009C192E" w:rsidRDefault="00F92972">
            <w:pPr>
              <w:jc w:val="center"/>
              <w:rPr>
                <w:rFonts w:asciiTheme="minorEastAsia" w:hAnsiTheme="minorEastAsia" w:cs="仿宋"/>
                <w:kern w:val="0"/>
                <w:szCs w:val="21"/>
              </w:rPr>
            </w:pPr>
          </w:p>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F92972" w:rsidRPr="009C192E" w:rsidRDefault="007C6BDB">
            <w:pPr>
              <w:jc w:val="left"/>
              <w:rPr>
                <w:rFonts w:asciiTheme="minorEastAsia" w:hAnsiTheme="minorEastAsia" w:cs="仿宋"/>
                <w:kern w:val="0"/>
                <w:szCs w:val="21"/>
              </w:rPr>
            </w:pPr>
            <w:r w:rsidRPr="009C192E">
              <w:rPr>
                <w:rFonts w:asciiTheme="minorEastAsia" w:hAnsiTheme="minorEastAsia" w:cs="仿宋" w:hint="eastAsia"/>
                <w:kern w:val="0"/>
                <w:szCs w:val="21"/>
              </w:rPr>
              <w:t>（包括：合作方式，知识产权，研发周期，成本控制，人才与市场渠道角度）</w:t>
            </w:r>
          </w:p>
          <w:p w:rsidR="00F92972" w:rsidRPr="009C192E" w:rsidRDefault="00F92972">
            <w:pPr>
              <w:jc w:val="left"/>
              <w:rPr>
                <w:rFonts w:asciiTheme="minorEastAsia" w:hAnsiTheme="minorEastAsia" w:cs="仿宋"/>
                <w:kern w:val="0"/>
                <w:szCs w:val="21"/>
              </w:rPr>
            </w:pPr>
          </w:p>
          <w:p w:rsidR="00F92972" w:rsidRPr="009C192E" w:rsidRDefault="00F92972">
            <w:pPr>
              <w:jc w:val="left"/>
              <w:rPr>
                <w:rFonts w:asciiTheme="minorEastAsia" w:hAnsiTheme="minorEastAsia" w:cs="仿宋"/>
                <w:kern w:val="0"/>
                <w:szCs w:val="21"/>
              </w:rPr>
            </w:pPr>
          </w:p>
          <w:p w:rsidR="00F92972" w:rsidRPr="009C192E" w:rsidRDefault="00F92972">
            <w:pPr>
              <w:jc w:val="left"/>
              <w:rPr>
                <w:rFonts w:asciiTheme="minorEastAsia" w:hAnsiTheme="minorEastAsia" w:cs="仿宋"/>
                <w:kern w:val="0"/>
                <w:szCs w:val="21"/>
              </w:rPr>
            </w:pPr>
          </w:p>
          <w:p w:rsidR="00F92972" w:rsidRPr="009C192E" w:rsidRDefault="00F92972">
            <w:pPr>
              <w:jc w:val="left"/>
              <w:rPr>
                <w:rFonts w:asciiTheme="minorEastAsia" w:hAnsiTheme="minorEastAsia" w:cs="仿宋"/>
                <w:kern w:val="0"/>
                <w:szCs w:val="21"/>
              </w:rPr>
            </w:pPr>
          </w:p>
          <w:p w:rsidR="00F92972" w:rsidRPr="009C192E" w:rsidRDefault="00F92972">
            <w:pPr>
              <w:jc w:val="left"/>
              <w:rPr>
                <w:rFonts w:asciiTheme="minorEastAsia" w:hAnsiTheme="minorEastAsia" w:cs="仿宋"/>
                <w:kern w:val="0"/>
                <w:szCs w:val="21"/>
              </w:rPr>
            </w:pPr>
          </w:p>
        </w:tc>
      </w:tr>
      <w:tr w:rsidR="00F92972" w:rsidRPr="009C192E">
        <w:trPr>
          <w:jc w:val="center"/>
        </w:trPr>
        <w:tc>
          <w:tcPr>
            <w:tcW w:w="780" w:type="dxa"/>
            <w:vMerge w:val="restart"/>
            <w:tcBorders>
              <w:top w:val="single" w:sz="4" w:space="0" w:color="auto"/>
              <w:left w:val="single" w:sz="4" w:space="0" w:color="auto"/>
              <w:bottom w:val="single" w:sz="4" w:space="0" w:color="auto"/>
              <w:right w:val="single" w:sz="4" w:space="0" w:color="auto"/>
            </w:tcBorders>
          </w:tcPr>
          <w:p w:rsidR="00F92972" w:rsidRPr="009C192E" w:rsidRDefault="00F92972">
            <w:pPr>
              <w:jc w:val="center"/>
              <w:rPr>
                <w:rFonts w:asciiTheme="minorEastAsia" w:hAnsiTheme="minorEastAsia" w:cs="仿宋"/>
                <w:kern w:val="0"/>
                <w:szCs w:val="21"/>
              </w:rPr>
            </w:pPr>
          </w:p>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lastRenderedPageBreak/>
              <w:t>公</w:t>
            </w:r>
          </w:p>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开</w:t>
            </w:r>
          </w:p>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悬</w:t>
            </w:r>
          </w:p>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赏</w:t>
            </w:r>
          </w:p>
        </w:tc>
        <w:tc>
          <w:tcPr>
            <w:tcW w:w="1620" w:type="dxa"/>
            <w:tcBorders>
              <w:top w:val="single" w:sz="4" w:space="0" w:color="auto"/>
              <w:left w:val="single" w:sz="4" w:space="0" w:color="auto"/>
              <w:bottom w:val="single" w:sz="4" w:space="0" w:color="auto"/>
              <w:right w:val="single" w:sz="4" w:space="0" w:color="auto"/>
            </w:tcBorders>
          </w:tcPr>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lastRenderedPageBreak/>
              <w:t>悬赏金额</w:t>
            </w:r>
          </w:p>
        </w:tc>
        <w:tc>
          <w:tcPr>
            <w:tcW w:w="7560" w:type="dxa"/>
            <w:gridSpan w:val="2"/>
            <w:tcBorders>
              <w:top w:val="single" w:sz="4" w:space="0" w:color="auto"/>
              <w:left w:val="single" w:sz="4" w:space="0" w:color="auto"/>
              <w:bottom w:val="single" w:sz="4" w:space="0" w:color="auto"/>
              <w:right w:val="single" w:sz="4" w:space="0" w:color="auto"/>
            </w:tcBorders>
          </w:tcPr>
          <w:p w:rsidR="00F92972" w:rsidRPr="009C192E" w:rsidRDefault="007C6BDB">
            <w:pPr>
              <w:rPr>
                <w:rFonts w:asciiTheme="minorEastAsia" w:hAnsiTheme="minorEastAsia" w:cs="仿宋"/>
                <w:kern w:val="0"/>
                <w:szCs w:val="21"/>
              </w:rPr>
            </w:pPr>
            <w:r w:rsidRPr="009C192E">
              <w:rPr>
                <w:rFonts w:asciiTheme="minorEastAsia" w:hAnsiTheme="minorEastAsia" w:cs="仿宋" w:hint="eastAsia"/>
                <w:kern w:val="0"/>
                <w:szCs w:val="21"/>
              </w:rPr>
              <w:sym w:font="Wingdings 2" w:char="F052"/>
            </w:r>
            <w:r w:rsidRPr="009C192E">
              <w:rPr>
                <w:rFonts w:asciiTheme="minorEastAsia" w:hAnsiTheme="minorEastAsia" w:cs="仿宋" w:hint="eastAsia"/>
                <w:kern w:val="0"/>
                <w:szCs w:val="21"/>
              </w:rPr>
              <w:t>2</w:t>
            </w:r>
            <w:r w:rsidRPr="009C192E">
              <w:rPr>
                <w:rFonts w:asciiTheme="minorEastAsia" w:hAnsiTheme="minorEastAsia" w:cs="仿宋" w:hint="eastAsia"/>
                <w:kern w:val="0"/>
                <w:szCs w:val="21"/>
              </w:rPr>
              <w:t>万元以下</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t>□</w:t>
            </w:r>
            <w:r w:rsidRPr="009C192E">
              <w:rPr>
                <w:rFonts w:asciiTheme="minorEastAsia" w:hAnsiTheme="minorEastAsia" w:cs="仿宋" w:hint="eastAsia"/>
                <w:kern w:val="0"/>
                <w:szCs w:val="21"/>
              </w:rPr>
              <w:t>2-5</w:t>
            </w:r>
            <w:r w:rsidRPr="009C192E">
              <w:rPr>
                <w:rFonts w:asciiTheme="minorEastAsia" w:hAnsiTheme="minorEastAsia" w:cs="仿宋" w:hint="eastAsia"/>
                <w:kern w:val="0"/>
                <w:szCs w:val="21"/>
              </w:rPr>
              <w:t>万元</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t>□</w:t>
            </w:r>
            <w:r w:rsidRPr="009C192E">
              <w:rPr>
                <w:rFonts w:asciiTheme="minorEastAsia" w:hAnsiTheme="minorEastAsia" w:cs="仿宋" w:hint="eastAsia"/>
                <w:kern w:val="0"/>
                <w:szCs w:val="21"/>
              </w:rPr>
              <w:t>5-10</w:t>
            </w:r>
            <w:r w:rsidRPr="009C192E">
              <w:rPr>
                <w:rFonts w:asciiTheme="minorEastAsia" w:hAnsiTheme="minorEastAsia" w:cs="仿宋" w:hint="eastAsia"/>
                <w:kern w:val="0"/>
                <w:szCs w:val="21"/>
              </w:rPr>
              <w:t>万元</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t>□</w:t>
            </w:r>
            <w:r w:rsidRPr="009C192E">
              <w:rPr>
                <w:rFonts w:asciiTheme="minorEastAsia" w:hAnsiTheme="minorEastAsia" w:cs="仿宋" w:hint="eastAsia"/>
                <w:kern w:val="0"/>
                <w:szCs w:val="21"/>
              </w:rPr>
              <w:t>10</w:t>
            </w:r>
            <w:r w:rsidRPr="009C192E">
              <w:rPr>
                <w:rFonts w:asciiTheme="minorEastAsia" w:hAnsiTheme="minorEastAsia" w:cs="仿宋" w:hint="eastAsia"/>
                <w:kern w:val="0"/>
                <w:szCs w:val="21"/>
              </w:rPr>
              <w:t>万元以上</w:t>
            </w:r>
            <w:r w:rsidRPr="009C192E">
              <w:rPr>
                <w:rFonts w:asciiTheme="minorEastAsia" w:hAnsiTheme="minorEastAsia" w:cs="仿宋" w:hint="eastAsia"/>
                <w:kern w:val="0"/>
                <w:szCs w:val="21"/>
              </w:rPr>
              <w:t xml:space="preserve">   </w:t>
            </w:r>
          </w:p>
        </w:tc>
      </w:tr>
      <w:tr w:rsidR="00F92972" w:rsidRPr="009C192E">
        <w:trPr>
          <w:trHeight w:val="1556"/>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F92972" w:rsidRPr="009C192E" w:rsidRDefault="00F92972">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F92972" w:rsidRPr="009C192E" w:rsidRDefault="00F92972">
            <w:pPr>
              <w:jc w:val="center"/>
              <w:rPr>
                <w:rFonts w:asciiTheme="minorEastAsia" w:hAnsiTheme="minorEastAsia" w:cs="仿宋"/>
                <w:kern w:val="0"/>
                <w:szCs w:val="21"/>
              </w:rPr>
            </w:pPr>
          </w:p>
          <w:p w:rsidR="00F92972" w:rsidRPr="009C192E" w:rsidRDefault="00F92972">
            <w:pPr>
              <w:jc w:val="center"/>
              <w:rPr>
                <w:rFonts w:asciiTheme="minorEastAsia" w:hAnsiTheme="minorEastAsia" w:cs="仿宋"/>
                <w:kern w:val="0"/>
                <w:szCs w:val="21"/>
              </w:rPr>
            </w:pPr>
          </w:p>
          <w:p w:rsidR="00F92972" w:rsidRPr="009C192E" w:rsidRDefault="007C6BDB">
            <w:pPr>
              <w:jc w:val="center"/>
              <w:rPr>
                <w:rFonts w:asciiTheme="minorEastAsia" w:hAnsiTheme="minorEastAsia" w:cs="仿宋"/>
                <w:kern w:val="0"/>
                <w:szCs w:val="21"/>
              </w:rPr>
            </w:pPr>
            <w:r w:rsidRPr="009C192E">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F92972" w:rsidRPr="009C192E" w:rsidRDefault="007C6BDB">
            <w:pPr>
              <w:jc w:val="left"/>
              <w:rPr>
                <w:rFonts w:asciiTheme="minorEastAsia" w:hAnsiTheme="minorEastAsia" w:cs="仿宋"/>
                <w:kern w:val="0"/>
                <w:szCs w:val="21"/>
              </w:rPr>
            </w:pPr>
            <w:r w:rsidRPr="009C192E">
              <w:rPr>
                <w:rFonts w:asciiTheme="minorEastAsia" w:hAnsiTheme="minorEastAsia" w:cs="仿宋" w:hint="eastAsia"/>
                <w:kern w:val="0"/>
                <w:szCs w:val="21"/>
              </w:rPr>
              <w:t>（包括：需求发布形式、内容要点，语言文字通俗、普适性）</w:t>
            </w:r>
          </w:p>
          <w:p w:rsidR="00F92972" w:rsidRPr="009C192E" w:rsidRDefault="007C6BDB">
            <w:pPr>
              <w:jc w:val="left"/>
              <w:rPr>
                <w:rFonts w:asciiTheme="minorEastAsia" w:hAnsiTheme="minorEastAsia" w:cs="仿宋"/>
                <w:kern w:val="0"/>
                <w:szCs w:val="21"/>
              </w:rPr>
            </w:pPr>
            <w:r w:rsidRPr="009C192E">
              <w:rPr>
                <w:rFonts w:asciiTheme="minorEastAsia" w:hAnsiTheme="minorEastAsia" w:cs="仿宋" w:hint="eastAsia"/>
                <w:kern w:val="0"/>
                <w:szCs w:val="21"/>
              </w:rPr>
              <w:t>可向各高校、科研院所发布该需求题目，而后沟通协商，共同开发。</w:t>
            </w:r>
          </w:p>
          <w:p w:rsidR="00F92972" w:rsidRPr="009C192E" w:rsidRDefault="007C6BDB">
            <w:pPr>
              <w:rPr>
                <w:rFonts w:asciiTheme="minorEastAsia" w:hAnsiTheme="minorEastAsia" w:cs="宋体"/>
                <w:szCs w:val="21"/>
              </w:rPr>
            </w:pPr>
            <w:r w:rsidRPr="009C192E">
              <w:rPr>
                <w:rFonts w:asciiTheme="minorEastAsia" w:hAnsiTheme="minorEastAsia" w:cs="宋体" w:hint="eastAsia"/>
                <w:szCs w:val="21"/>
              </w:rPr>
              <w:t>一、在制作</w:t>
            </w:r>
            <w:r w:rsidRPr="009C192E">
              <w:rPr>
                <w:rFonts w:asciiTheme="minorEastAsia" w:hAnsiTheme="minorEastAsia" w:cs="宋体" w:hint="eastAsia"/>
                <w:kern w:val="0"/>
                <w:szCs w:val="21"/>
              </w:rPr>
              <w:t>125</w:t>
            </w:r>
            <w:r w:rsidRPr="009C192E">
              <w:rPr>
                <w:rFonts w:asciiTheme="minorEastAsia" w:hAnsiTheme="minorEastAsia" w:cs="Times New Roman"/>
                <w:kern w:val="0"/>
                <w:szCs w:val="21"/>
              </w:rPr>
              <w:t>μ</w:t>
            </w:r>
            <w:r w:rsidRPr="009C192E">
              <w:rPr>
                <w:rFonts w:asciiTheme="minorEastAsia" w:hAnsiTheme="minorEastAsia" w:cs="Times New Roman" w:hint="eastAsia"/>
                <w:kern w:val="0"/>
                <w:szCs w:val="21"/>
              </w:rPr>
              <w:t>、</w:t>
            </w:r>
            <w:r w:rsidRPr="009C192E">
              <w:rPr>
                <w:rFonts w:asciiTheme="minorEastAsia" w:hAnsiTheme="minorEastAsia" w:cs="Times New Roman" w:hint="eastAsia"/>
                <w:kern w:val="0"/>
                <w:szCs w:val="21"/>
              </w:rPr>
              <w:t>147</w:t>
            </w:r>
            <w:r w:rsidRPr="009C192E">
              <w:rPr>
                <w:rFonts w:asciiTheme="minorEastAsia" w:hAnsiTheme="minorEastAsia" w:cs="Times New Roman"/>
                <w:kern w:val="0"/>
                <w:szCs w:val="21"/>
              </w:rPr>
              <w:t>μ</w:t>
            </w:r>
            <w:r w:rsidRPr="009C192E">
              <w:rPr>
                <w:rFonts w:asciiTheme="minorEastAsia" w:hAnsiTheme="minorEastAsia" w:cs="Times New Roman" w:hint="eastAsia"/>
                <w:kern w:val="0"/>
                <w:szCs w:val="21"/>
              </w:rPr>
              <w:t>、</w:t>
            </w:r>
            <w:r w:rsidRPr="009C192E">
              <w:rPr>
                <w:rFonts w:asciiTheme="minorEastAsia" w:hAnsiTheme="minorEastAsia" w:cs="Times New Roman" w:hint="eastAsia"/>
                <w:kern w:val="0"/>
                <w:szCs w:val="21"/>
              </w:rPr>
              <w:t>160</w:t>
            </w:r>
            <w:r w:rsidRPr="009C192E">
              <w:rPr>
                <w:rFonts w:asciiTheme="minorEastAsia" w:hAnsiTheme="minorEastAsia" w:cs="Times New Roman"/>
                <w:kern w:val="0"/>
                <w:szCs w:val="21"/>
              </w:rPr>
              <w:t>μ</w:t>
            </w:r>
            <w:r w:rsidRPr="009C192E">
              <w:rPr>
                <w:rFonts w:asciiTheme="minorEastAsia" w:hAnsiTheme="minorEastAsia" w:cs="Times New Roman" w:hint="eastAsia"/>
                <w:kern w:val="0"/>
                <w:szCs w:val="21"/>
              </w:rPr>
              <w:t>等磁导率的铁镍产品时，成品的电感、</w:t>
            </w:r>
            <w:r w:rsidRPr="009C192E">
              <w:rPr>
                <w:rFonts w:asciiTheme="minorEastAsia" w:hAnsiTheme="minorEastAsia" w:cs="Times New Roman" w:hint="eastAsia"/>
                <w:kern w:val="0"/>
                <w:szCs w:val="21"/>
              </w:rPr>
              <w:t>Q</w:t>
            </w:r>
            <w:r w:rsidRPr="009C192E">
              <w:rPr>
                <w:rFonts w:asciiTheme="minorEastAsia" w:hAnsiTheme="minorEastAsia" w:cs="Times New Roman" w:hint="eastAsia"/>
                <w:kern w:val="0"/>
                <w:szCs w:val="21"/>
              </w:rPr>
              <w:t>值均符合规格要求。以</w:t>
            </w:r>
            <w:r w:rsidRPr="009C192E">
              <w:rPr>
                <w:rFonts w:asciiTheme="minorEastAsia" w:hAnsiTheme="minorEastAsia" w:cs="Times New Roman" w:hint="eastAsia"/>
                <w:kern w:val="0"/>
                <w:szCs w:val="21"/>
              </w:rPr>
              <w:t>GH106160</w:t>
            </w:r>
            <w:r w:rsidRPr="009C192E">
              <w:rPr>
                <w:rFonts w:asciiTheme="minorEastAsia" w:hAnsiTheme="minorEastAsia" w:cs="Times New Roman" w:hint="eastAsia"/>
                <w:kern w:val="0"/>
                <w:szCs w:val="21"/>
              </w:rPr>
              <w:t>为例，在φ</w:t>
            </w:r>
            <w:r w:rsidRPr="009C192E">
              <w:rPr>
                <w:rFonts w:asciiTheme="minorEastAsia" w:hAnsiTheme="minorEastAsia" w:cs="Times New Roman" w:hint="eastAsia"/>
                <w:kern w:val="0"/>
                <w:szCs w:val="21"/>
              </w:rPr>
              <w:t>0.8mm</w:t>
            </w:r>
            <w:r w:rsidRPr="009C192E">
              <w:rPr>
                <w:rFonts w:asciiTheme="minorEastAsia" w:hAnsiTheme="minorEastAsia" w:cs="宋体"/>
                <w:szCs w:val="21"/>
              </w:rPr>
              <w:t xml:space="preserve"> </w:t>
            </w:r>
            <w:r w:rsidRPr="009C192E">
              <w:rPr>
                <w:rFonts w:asciiTheme="minorEastAsia" w:hAnsiTheme="minorEastAsia" w:cs="宋体" w:hint="eastAsia"/>
                <w:szCs w:val="21"/>
              </w:rPr>
              <w:t>*26</w:t>
            </w:r>
            <w:r w:rsidRPr="009C192E">
              <w:rPr>
                <w:rFonts w:asciiTheme="minorEastAsia" w:hAnsiTheme="minorEastAsia" w:cs="宋体" w:hint="eastAsia"/>
                <w:szCs w:val="21"/>
              </w:rPr>
              <w:t>圈绕线，</w:t>
            </w:r>
            <w:r w:rsidRPr="009C192E">
              <w:rPr>
                <w:rFonts w:asciiTheme="minorEastAsia" w:hAnsiTheme="minorEastAsia" w:cs="宋体" w:hint="eastAsia"/>
                <w:szCs w:val="21"/>
              </w:rPr>
              <w:t>100KHz,1.0V</w:t>
            </w:r>
            <w:r w:rsidRPr="009C192E">
              <w:rPr>
                <w:rFonts w:asciiTheme="minorEastAsia" w:hAnsiTheme="minorEastAsia" w:cs="宋体" w:hint="eastAsia"/>
                <w:szCs w:val="21"/>
              </w:rPr>
              <w:t>测试条件下要求电感在</w:t>
            </w:r>
            <w:r w:rsidRPr="009C192E">
              <w:rPr>
                <w:rFonts w:asciiTheme="minorEastAsia" w:hAnsiTheme="minorEastAsia" w:cs="宋体" w:hint="eastAsia"/>
                <w:szCs w:val="21"/>
              </w:rPr>
              <w:t>135.88</w:t>
            </w:r>
            <w:r w:rsidRPr="009C192E">
              <w:rPr>
                <w:rFonts w:asciiTheme="minorEastAsia" w:hAnsiTheme="minorEastAsia" w:cs="宋体" w:hint="eastAsia"/>
                <w:szCs w:val="21"/>
              </w:rPr>
              <w:t>±</w:t>
            </w:r>
            <w:r w:rsidRPr="009C192E">
              <w:rPr>
                <w:rFonts w:asciiTheme="minorEastAsia" w:hAnsiTheme="minorEastAsia" w:cs="宋体" w:hint="eastAsia"/>
                <w:szCs w:val="21"/>
              </w:rPr>
              <w:t>10.87</w:t>
            </w:r>
            <w:r w:rsidRPr="009C192E">
              <w:rPr>
                <w:rFonts w:asciiTheme="minorEastAsia" w:hAnsiTheme="minorEastAsia" w:cs="Times New Roman"/>
                <w:kern w:val="0"/>
                <w:szCs w:val="21"/>
              </w:rPr>
              <w:t>μ</w:t>
            </w:r>
            <w:r w:rsidRPr="009C192E">
              <w:rPr>
                <w:rFonts w:asciiTheme="minorEastAsia" w:hAnsiTheme="minorEastAsia" w:cs="Times New Roman" w:hint="eastAsia"/>
                <w:kern w:val="0"/>
                <w:szCs w:val="21"/>
              </w:rPr>
              <w:t>H</w:t>
            </w:r>
            <w:r w:rsidRPr="009C192E">
              <w:rPr>
                <w:rFonts w:asciiTheme="minorEastAsia" w:hAnsiTheme="minorEastAsia" w:cs="Times New Roman" w:hint="eastAsia"/>
                <w:kern w:val="0"/>
                <w:szCs w:val="21"/>
              </w:rPr>
              <w:t>，</w:t>
            </w:r>
            <w:r w:rsidRPr="009C192E">
              <w:rPr>
                <w:rFonts w:asciiTheme="minorEastAsia" w:hAnsiTheme="minorEastAsia" w:cs="Times New Roman" w:hint="eastAsia"/>
                <w:kern w:val="0"/>
                <w:szCs w:val="21"/>
              </w:rPr>
              <w:t>Q&gt;20.</w:t>
            </w:r>
          </w:p>
          <w:p w:rsidR="00F92972" w:rsidRPr="009C192E" w:rsidRDefault="007C6BDB">
            <w:pPr>
              <w:rPr>
                <w:rFonts w:asciiTheme="minorEastAsia" w:hAnsiTheme="minorEastAsia" w:cs="宋体"/>
                <w:szCs w:val="21"/>
              </w:rPr>
            </w:pPr>
            <w:r w:rsidRPr="009C192E">
              <w:rPr>
                <w:rFonts w:asciiTheme="minorEastAsia" w:hAnsiTheme="minorEastAsia" w:cs="宋体" w:hint="eastAsia"/>
                <w:szCs w:val="21"/>
              </w:rPr>
              <w:t>二、其它性能如外观、强度等符合大批量生产需要；</w:t>
            </w:r>
          </w:p>
          <w:p w:rsidR="00F92972" w:rsidRPr="009C192E" w:rsidRDefault="007C6BDB">
            <w:pPr>
              <w:rPr>
                <w:rFonts w:asciiTheme="minorEastAsia" w:hAnsiTheme="minorEastAsia" w:cs="宋体"/>
                <w:szCs w:val="21"/>
              </w:rPr>
            </w:pPr>
            <w:r w:rsidRPr="009C192E">
              <w:rPr>
                <w:rFonts w:asciiTheme="minorEastAsia" w:hAnsiTheme="minorEastAsia" w:cs="宋体" w:hint="eastAsia"/>
                <w:szCs w:val="21"/>
              </w:rPr>
              <w:t>三、烧结工艺，应用工厂现有</w:t>
            </w:r>
            <w:r w:rsidRPr="009C192E">
              <w:rPr>
                <w:rFonts w:asciiTheme="minorEastAsia" w:hAnsiTheme="minorEastAsia" w:cs="宋体" w:hint="eastAsia"/>
                <w:szCs w:val="21"/>
              </w:rPr>
              <w:t>N2</w:t>
            </w:r>
            <w:r w:rsidRPr="009C192E">
              <w:rPr>
                <w:rFonts w:asciiTheme="minorEastAsia" w:hAnsiTheme="minorEastAsia" w:cs="宋体" w:hint="eastAsia"/>
                <w:szCs w:val="21"/>
              </w:rPr>
              <w:t>气氛保护窑炉，不做大的工艺调整。</w:t>
            </w:r>
          </w:p>
          <w:p w:rsidR="00F92972" w:rsidRPr="009C192E" w:rsidRDefault="00F92972">
            <w:pPr>
              <w:jc w:val="left"/>
              <w:rPr>
                <w:rFonts w:asciiTheme="minorEastAsia" w:hAnsiTheme="minorEastAsia" w:cs="仿宋"/>
                <w:kern w:val="0"/>
                <w:szCs w:val="21"/>
              </w:rPr>
            </w:pPr>
          </w:p>
        </w:tc>
      </w:tr>
      <w:tr w:rsidR="00F92972" w:rsidRPr="009C192E">
        <w:trPr>
          <w:jc w:val="center"/>
        </w:trPr>
        <w:tc>
          <w:tcPr>
            <w:tcW w:w="4093" w:type="dxa"/>
            <w:gridSpan w:val="3"/>
            <w:tcBorders>
              <w:top w:val="single" w:sz="4" w:space="0" w:color="auto"/>
              <w:left w:val="single" w:sz="4" w:space="0" w:color="auto"/>
              <w:bottom w:val="single" w:sz="4" w:space="0" w:color="auto"/>
              <w:right w:val="single" w:sz="4" w:space="0" w:color="auto"/>
            </w:tcBorders>
          </w:tcPr>
          <w:p w:rsidR="00F92972" w:rsidRPr="009C192E" w:rsidRDefault="00F92972">
            <w:pPr>
              <w:jc w:val="left"/>
              <w:rPr>
                <w:rFonts w:asciiTheme="minorEastAsia" w:hAnsiTheme="minorEastAsia" w:cs="仿宋"/>
                <w:kern w:val="0"/>
                <w:szCs w:val="21"/>
              </w:rPr>
            </w:pPr>
          </w:p>
          <w:p w:rsidR="00F92972" w:rsidRPr="009C192E" w:rsidRDefault="007C6BDB">
            <w:pPr>
              <w:jc w:val="left"/>
              <w:rPr>
                <w:rFonts w:asciiTheme="minorEastAsia" w:hAnsiTheme="minorEastAsia" w:cs="仿宋"/>
                <w:kern w:val="0"/>
                <w:szCs w:val="21"/>
              </w:rPr>
            </w:pPr>
            <w:r w:rsidRPr="009C192E">
              <w:rPr>
                <w:rFonts w:asciiTheme="minorEastAsia" w:hAnsiTheme="minorEastAsia" w:cs="仿宋" w:hint="eastAsia"/>
                <w:kern w:val="0"/>
                <w:szCs w:val="21"/>
              </w:rPr>
              <w:t>专家姓名：孙怀宇</w:t>
            </w:r>
          </w:p>
          <w:p w:rsidR="00F92972" w:rsidRPr="009C192E" w:rsidRDefault="007C6BDB">
            <w:pPr>
              <w:jc w:val="left"/>
              <w:rPr>
                <w:rFonts w:asciiTheme="minorEastAsia" w:hAnsiTheme="minorEastAsia" w:cs="仿宋"/>
                <w:kern w:val="0"/>
                <w:szCs w:val="21"/>
              </w:rPr>
            </w:pPr>
            <w:r w:rsidRPr="009C192E">
              <w:rPr>
                <w:rFonts w:asciiTheme="minorEastAsia" w:hAnsiTheme="minorEastAsia" w:cs="仿宋" w:hint="eastAsia"/>
                <w:kern w:val="0"/>
                <w:szCs w:val="21"/>
              </w:rPr>
              <w:t>电</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t>话：</w:t>
            </w:r>
            <w:r w:rsidRPr="009C192E">
              <w:rPr>
                <w:rFonts w:asciiTheme="minorEastAsia" w:hAnsiTheme="minorEastAsia" w:cs="仿宋" w:hint="eastAsia"/>
                <w:kern w:val="0"/>
                <w:szCs w:val="21"/>
              </w:rPr>
              <w:t xml:space="preserve">13518299806             </w:t>
            </w:r>
          </w:p>
          <w:p w:rsidR="00F92972" w:rsidRPr="009C192E" w:rsidRDefault="00F92972">
            <w:pPr>
              <w:jc w:val="left"/>
              <w:rPr>
                <w:rFonts w:asciiTheme="minorEastAsia" w:hAnsiTheme="minorEastAsia" w:cs="仿宋"/>
                <w:kern w:val="0"/>
                <w:szCs w:val="21"/>
              </w:rPr>
            </w:pPr>
          </w:p>
          <w:p w:rsidR="00F92972" w:rsidRPr="009C192E" w:rsidRDefault="007C6BDB">
            <w:pPr>
              <w:jc w:val="left"/>
              <w:rPr>
                <w:rFonts w:asciiTheme="minorEastAsia" w:hAnsiTheme="minorEastAsia" w:cs="仿宋"/>
                <w:kern w:val="0"/>
                <w:szCs w:val="21"/>
              </w:rPr>
            </w:pPr>
            <w:r w:rsidRPr="009C192E">
              <w:rPr>
                <w:rFonts w:asciiTheme="minorEastAsia" w:hAnsiTheme="minorEastAsia" w:cs="仿宋" w:hint="eastAsia"/>
                <w:kern w:val="0"/>
                <w:szCs w:val="21"/>
              </w:rPr>
              <w:t xml:space="preserve">                   201</w:t>
            </w:r>
            <w:r w:rsidRPr="009C192E">
              <w:rPr>
                <w:rFonts w:asciiTheme="minorEastAsia" w:hAnsiTheme="minorEastAsia" w:cs="仿宋" w:hint="eastAsia"/>
                <w:kern w:val="0"/>
                <w:szCs w:val="21"/>
              </w:rPr>
              <w:t>8</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t>年</w:t>
            </w:r>
            <w:r w:rsidRPr="009C192E">
              <w:rPr>
                <w:rFonts w:asciiTheme="minorEastAsia" w:hAnsiTheme="minorEastAsia" w:cs="仿宋" w:hint="eastAsia"/>
                <w:kern w:val="0"/>
                <w:szCs w:val="21"/>
              </w:rPr>
              <w:t>6</w:t>
            </w:r>
            <w:r w:rsidRPr="009C192E">
              <w:rPr>
                <w:rFonts w:asciiTheme="minorEastAsia" w:hAnsiTheme="minorEastAsia" w:cs="仿宋" w:hint="eastAsia"/>
                <w:kern w:val="0"/>
                <w:szCs w:val="21"/>
              </w:rPr>
              <w:t>月</w:t>
            </w:r>
            <w:r w:rsidRPr="009C192E">
              <w:rPr>
                <w:rFonts w:asciiTheme="minorEastAsia" w:hAnsiTheme="minorEastAsia" w:cs="仿宋" w:hint="eastAsia"/>
                <w:kern w:val="0"/>
                <w:szCs w:val="21"/>
              </w:rPr>
              <w:t>9</w:t>
            </w:r>
            <w:r w:rsidRPr="009C192E">
              <w:rPr>
                <w:rFonts w:asciiTheme="minorEastAsia" w:hAnsiTheme="minorEastAsia" w:cs="仿宋" w:hint="eastAsia"/>
                <w:kern w:val="0"/>
                <w:szCs w:val="21"/>
              </w:rPr>
              <w:t>日</w:t>
            </w:r>
          </w:p>
        </w:tc>
        <w:tc>
          <w:tcPr>
            <w:tcW w:w="5867" w:type="dxa"/>
            <w:tcBorders>
              <w:top w:val="single" w:sz="4" w:space="0" w:color="auto"/>
              <w:left w:val="single" w:sz="4" w:space="0" w:color="auto"/>
              <w:bottom w:val="single" w:sz="4" w:space="0" w:color="auto"/>
              <w:right w:val="single" w:sz="4" w:space="0" w:color="auto"/>
            </w:tcBorders>
          </w:tcPr>
          <w:p w:rsidR="00F92972" w:rsidRPr="009C192E" w:rsidRDefault="00F92972">
            <w:pPr>
              <w:jc w:val="left"/>
              <w:rPr>
                <w:rFonts w:asciiTheme="minorEastAsia" w:hAnsiTheme="minorEastAsia" w:cs="仿宋"/>
                <w:kern w:val="0"/>
                <w:szCs w:val="21"/>
              </w:rPr>
            </w:pPr>
          </w:p>
          <w:p w:rsidR="00F92972" w:rsidRPr="009C192E" w:rsidRDefault="007C6BDB">
            <w:pPr>
              <w:jc w:val="left"/>
              <w:rPr>
                <w:rFonts w:asciiTheme="minorEastAsia" w:hAnsiTheme="minorEastAsia" w:cs="仿宋"/>
                <w:kern w:val="0"/>
                <w:szCs w:val="21"/>
              </w:rPr>
            </w:pPr>
            <w:r w:rsidRPr="009C192E">
              <w:rPr>
                <w:rFonts w:asciiTheme="minorEastAsia" w:hAnsiTheme="minorEastAsia" w:cs="仿宋" w:hint="eastAsia"/>
                <w:kern w:val="0"/>
                <w:szCs w:val="21"/>
              </w:rPr>
              <w:t>机构名称：</w:t>
            </w:r>
          </w:p>
          <w:p w:rsidR="00F92972" w:rsidRPr="009C192E" w:rsidRDefault="007C6BDB">
            <w:pPr>
              <w:jc w:val="left"/>
              <w:rPr>
                <w:rFonts w:asciiTheme="minorEastAsia" w:hAnsiTheme="minorEastAsia" w:cs="仿宋"/>
                <w:kern w:val="0"/>
                <w:szCs w:val="21"/>
              </w:rPr>
            </w:pPr>
            <w:r w:rsidRPr="009C192E">
              <w:rPr>
                <w:rFonts w:asciiTheme="minorEastAsia" w:hAnsiTheme="minorEastAsia" w:cs="仿宋" w:hint="eastAsia"/>
                <w:kern w:val="0"/>
                <w:szCs w:val="21"/>
              </w:rPr>
              <w:t>联</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t>系</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t>人：</w:t>
            </w:r>
          </w:p>
          <w:p w:rsidR="00F92972" w:rsidRPr="009C192E" w:rsidRDefault="007C6BDB">
            <w:pPr>
              <w:jc w:val="left"/>
              <w:rPr>
                <w:rFonts w:asciiTheme="minorEastAsia" w:hAnsiTheme="minorEastAsia" w:cs="仿宋"/>
                <w:kern w:val="0"/>
                <w:szCs w:val="21"/>
              </w:rPr>
            </w:pPr>
            <w:r w:rsidRPr="009C192E">
              <w:rPr>
                <w:rFonts w:asciiTheme="minorEastAsia" w:hAnsiTheme="minorEastAsia" w:cs="仿宋" w:hint="eastAsia"/>
                <w:kern w:val="0"/>
                <w:szCs w:val="21"/>
              </w:rPr>
              <w:t>电</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t>话：</w:t>
            </w:r>
            <w:r w:rsidRPr="009C192E">
              <w:rPr>
                <w:rFonts w:asciiTheme="minorEastAsia" w:hAnsiTheme="minorEastAsia" w:cs="仿宋" w:hint="eastAsia"/>
                <w:kern w:val="0"/>
                <w:szCs w:val="21"/>
              </w:rPr>
              <w:t xml:space="preserve">             </w:t>
            </w:r>
          </w:p>
          <w:p w:rsidR="00F92972" w:rsidRPr="009C192E" w:rsidRDefault="007C6BDB">
            <w:pPr>
              <w:jc w:val="left"/>
              <w:rPr>
                <w:rFonts w:asciiTheme="minorEastAsia" w:hAnsiTheme="minorEastAsia" w:cs="仿宋"/>
                <w:kern w:val="0"/>
                <w:szCs w:val="21"/>
              </w:rPr>
            </w:pP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t>年</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t>月</w:t>
            </w:r>
            <w:r w:rsidRPr="009C192E">
              <w:rPr>
                <w:rFonts w:asciiTheme="minorEastAsia" w:hAnsiTheme="minorEastAsia" w:cs="仿宋" w:hint="eastAsia"/>
                <w:kern w:val="0"/>
                <w:szCs w:val="21"/>
              </w:rPr>
              <w:t xml:space="preserve">     </w:t>
            </w:r>
            <w:r w:rsidRPr="009C192E">
              <w:rPr>
                <w:rFonts w:asciiTheme="minorEastAsia" w:hAnsiTheme="minorEastAsia" w:cs="仿宋" w:hint="eastAsia"/>
                <w:kern w:val="0"/>
                <w:szCs w:val="21"/>
              </w:rPr>
              <w:t>日</w:t>
            </w:r>
          </w:p>
        </w:tc>
      </w:tr>
    </w:tbl>
    <w:p w:rsidR="00F92972" w:rsidRDefault="00F92972">
      <w:pPr>
        <w:spacing w:line="600" w:lineRule="exact"/>
        <w:rPr>
          <w:rFonts w:ascii="方正仿宋_GBK" w:eastAsia="方正仿宋_GBK"/>
          <w:sz w:val="32"/>
          <w:szCs w:val="32"/>
        </w:rPr>
      </w:pPr>
    </w:p>
    <w:sectPr w:rsidR="00F92972" w:rsidSect="00F9297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6BDB" w:rsidRDefault="007C6BDB" w:rsidP="009C192E">
      <w:r>
        <w:separator/>
      </w:r>
    </w:p>
  </w:endnote>
  <w:endnote w:type="continuationSeparator" w:id="1">
    <w:p w:rsidR="007C6BDB" w:rsidRDefault="007C6BDB" w:rsidP="009C192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方正仿宋_GBK">
    <w:altName w:val="微软雅黑"/>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6BDB" w:rsidRDefault="007C6BDB" w:rsidP="009C192E">
      <w:r>
        <w:separator/>
      </w:r>
    </w:p>
  </w:footnote>
  <w:footnote w:type="continuationSeparator" w:id="1">
    <w:p w:rsidR="007C6BDB" w:rsidRDefault="007C6BDB" w:rsidP="009C192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8F0FD3"/>
    <w:rsid w:val="00061CB5"/>
    <w:rsid w:val="0019798C"/>
    <w:rsid w:val="003E53A2"/>
    <w:rsid w:val="00534E23"/>
    <w:rsid w:val="006948E1"/>
    <w:rsid w:val="007C6BDB"/>
    <w:rsid w:val="00876F5A"/>
    <w:rsid w:val="0088572B"/>
    <w:rsid w:val="008E716C"/>
    <w:rsid w:val="008F0FD3"/>
    <w:rsid w:val="009A0455"/>
    <w:rsid w:val="009C192E"/>
    <w:rsid w:val="00B8058B"/>
    <w:rsid w:val="00B843D2"/>
    <w:rsid w:val="00B9269B"/>
    <w:rsid w:val="00BA11D5"/>
    <w:rsid w:val="00C76014"/>
    <w:rsid w:val="00C83BD2"/>
    <w:rsid w:val="00F16F2D"/>
    <w:rsid w:val="00F27A96"/>
    <w:rsid w:val="00F92972"/>
    <w:rsid w:val="00FB4434"/>
    <w:rsid w:val="10EE32F4"/>
    <w:rsid w:val="22432518"/>
    <w:rsid w:val="335976E6"/>
    <w:rsid w:val="406C42AC"/>
    <w:rsid w:val="57066655"/>
    <w:rsid w:val="5FB6277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2972"/>
    <w:pPr>
      <w:widowControl w:val="0"/>
      <w:jc w:val="both"/>
    </w:pPr>
    <w:rPr>
      <w:kern w:val="2"/>
      <w:sz w:val="21"/>
      <w:szCs w:val="22"/>
    </w:rPr>
  </w:style>
  <w:style w:type="paragraph" w:styleId="1">
    <w:name w:val="heading 1"/>
    <w:basedOn w:val="a"/>
    <w:next w:val="a"/>
    <w:link w:val="1Char"/>
    <w:qFormat/>
    <w:rsid w:val="00F92972"/>
    <w:pPr>
      <w:keepNext/>
      <w:keepLines/>
      <w:spacing w:before="340" w:after="330" w:line="576" w:lineRule="auto"/>
      <w:jc w:val="center"/>
      <w:outlineLvl w:val="0"/>
    </w:pPr>
    <w:rPr>
      <w:rFonts w:ascii="Calibri" w:eastAsia="方正小标宋简体" w:hAnsi="Calibri" w:cs="Times New Roman"/>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92972"/>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F92972"/>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qFormat/>
    <w:rsid w:val="00F92972"/>
    <w:pPr>
      <w:spacing w:beforeAutospacing="1" w:afterAutospacing="1"/>
      <w:jc w:val="left"/>
    </w:pPr>
    <w:rPr>
      <w:rFonts w:cs="Times New Roman"/>
      <w:kern w:val="0"/>
      <w:sz w:val="24"/>
    </w:rPr>
  </w:style>
  <w:style w:type="character" w:customStyle="1" w:styleId="1Char">
    <w:name w:val="标题 1 Char"/>
    <w:basedOn w:val="a0"/>
    <w:link w:val="1"/>
    <w:qFormat/>
    <w:rsid w:val="00F92972"/>
    <w:rPr>
      <w:rFonts w:ascii="Calibri" w:eastAsia="方正小标宋简体" w:hAnsi="Calibri" w:cs="Times New Roman"/>
      <w:kern w:val="44"/>
      <w:sz w:val="44"/>
      <w:szCs w:val="24"/>
    </w:rPr>
  </w:style>
  <w:style w:type="paragraph" w:customStyle="1" w:styleId="10">
    <w:name w:val="列出段落1"/>
    <w:basedOn w:val="a"/>
    <w:uiPriority w:val="99"/>
    <w:qFormat/>
    <w:rsid w:val="00F92972"/>
    <w:pPr>
      <w:ind w:firstLineChars="200" w:firstLine="420"/>
    </w:pPr>
    <w:rPr>
      <w:rFonts w:ascii="Calibri" w:eastAsia="宋体" w:hAnsi="Calibri" w:cs="Times New Roman"/>
      <w:szCs w:val="24"/>
    </w:rPr>
  </w:style>
  <w:style w:type="character" w:customStyle="1" w:styleId="Char0">
    <w:name w:val="页眉 Char"/>
    <w:basedOn w:val="a0"/>
    <w:link w:val="a4"/>
    <w:uiPriority w:val="99"/>
    <w:qFormat/>
    <w:rsid w:val="00F92972"/>
    <w:rPr>
      <w:sz w:val="18"/>
      <w:szCs w:val="18"/>
    </w:rPr>
  </w:style>
  <w:style w:type="character" w:customStyle="1" w:styleId="Char">
    <w:name w:val="页脚 Char"/>
    <w:basedOn w:val="a0"/>
    <w:link w:val="a3"/>
    <w:uiPriority w:val="99"/>
    <w:qFormat/>
    <w:rsid w:val="00F92972"/>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4EF1579-51F3-433E-93CE-3230E233CCB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514</Words>
  <Characters>2934</Characters>
  <Application>Microsoft Office Word</Application>
  <DocSecurity>0</DocSecurity>
  <Lines>24</Lines>
  <Paragraphs>6</Paragraphs>
  <ScaleCrop>false</ScaleCrop>
  <Company/>
  <LinksUpToDate>false</LinksUpToDate>
  <CharactersWithSpaces>3442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dcterms:created xsi:type="dcterms:W3CDTF">2017-08-30T03:16:00Z</dcterms:created>
  <dcterms:modified xsi:type="dcterms:W3CDTF">2018-08-16T01:36:00Z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